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478B2C" w14:textId="77777777" w:rsidR="004A09B0" w:rsidRPr="00044813" w:rsidRDefault="004A09B0">
      <w:pPr>
        <w:spacing w:line="240" w:lineRule="exact"/>
        <w:rPr>
          <w:rFonts w:ascii="Times New Roman" w:eastAsia="Times New Roman" w:hAnsi="Times New Roman" w:cs="Times New Roman"/>
          <w:sz w:val="24"/>
          <w:szCs w:val="24"/>
          <w:lang w:val="ru-RU"/>
        </w:rPr>
      </w:pPr>
      <w:bookmarkStart w:id="0" w:name="_page_308_0"/>
    </w:p>
    <w:p w14:paraId="25B30C53"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МИНОБРНАУКИ РОССИИ</w:t>
      </w:r>
    </w:p>
    <w:p w14:paraId="60EC9102"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Федеральное государственное бюджетное образовательное учреждение</w:t>
      </w:r>
    </w:p>
    <w:p w14:paraId="6E83F727"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высшего образования</w:t>
      </w:r>
    </w:p>
    <w:p w14:paraId="57AD95EB" w14:textId="77777777" w:rsidR="00044813" w:rsidRPr="00044813" w:rsidRDefault="00044813" w:rsidP="00044813">
      <w:pPr>
        <w:spacing w:line="240" w:lineRule="auto"/>
        <w:ind w:left="142" w:hanging="142"/>
        <w:jc w:val="center"/>
        <w:rPr>
          <w:rFonts w:ascii="Times New Roman" w:eastAsia="Times New Roman" w:hAnsi="Times New Roman"/>
          <w:b/>
          <w:sz w:val="28"/>
          <w:szCs w:val="24"/>
          <w:lang w:val="ru-RU" w:eastAsia="ru-RU"/>
        </w:rPr>
      </w:pPr>
      <w:r w:rsidRPr="00044813">
        <w:rPr>
          <w:rFonts w:ascii="Times New Roman" w:eastAsia="Times New Roman" w:hAnsi="Times New Roman"/>
          <w:b/>
          <w:sz w:val="28"/>
          <w:szCs w:val="24"/>
          <w:lang w:val="ru-RU" w:eastAsia="ru-RU"/>
        </w:rPr>
        <w:t>«Гжельский государственный университет»</w:t>
      </w:r>
    </w:p>
    <w:p w14:paraId="395D30DD"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(Колледж ГГУ)</w:t>
      </w:r>
    </w:p>
    <w:p w14:paraId="4728559E" w14:textId="77777777" w:rsidR="00044813" w:rsidRPr="00044813" w:rsidRDefault="00044813" w:rsidP="00044813">
      <w:pPr>
        <w:widowControl w:val="0"/>
        <w:tabs>
          <w:tab w:val="left" w:leader="underscore" w:pos="9760"/>
        </w:tabs>
        <w:autoSpaceDE w:val="0"/>
        <w:autoSpaceDN w:val="0"/>
        <w:adjustRightInd w:val="0"/>
        <w:spacing w:line="276" w:lineRule="auto"/>
        <w:jc w:val="both"/>
        <w:rPr>
          <w:rFonts w:ascii="Times New Roman" w:eastAsia="Times New Roman" w:hAnsi="Times New Roman"/>
          <w:b/>
          <w:bCs/>
          <w:sz w:val="28"/>
          <w:szCs w:val="28"/>
          <w:lang w:val="ru-RU" w:eastAsia="ru-RU"/>
        </w:rPr>
      </w:pPr>
    </w:p>
    <w:p w14:paraId="7169653D" w14:textId="77777777" w:rsidR="00044813" w:rsidRPr="00044813" w:rsidRDefault="00044813" w:rsidP="00044813">
      <w:pPr>
        <w:spacing w:line="240" w:lineRule="auto"/>
        <w:jc w:val="center"/>
        <w:rPr>
          <w:rFonts w:ascii="Times New Roman" w:eastAsia="Times New Roman" w:hAnsi="Times New Roman"/>
          <w:sz w:val="24"/>
          <w:szCs w:val="24"/>
          <w:lang w:val="ru-RU" w:eastAsia="ru-RU"/>
        </w:rPr>
      </w:pPr>
    </w:p>
    <w:p w14:paraId="735DC301" w14:textId="77777777" w:rsidR="00044813" w:rsidRPr="00044813" w:rsidRDefault="00044813" w:rsidP="00044813">
      <w:pPr>
        <w:spacing w:line="240" w:lineRule="auto"/>
        <w:jc w:val="center"/>
        <w:rPr>
          <w:rFonts w:ascii="Times New Roman" w:eastAsia="Times New Roman" w:hAnsi="Times New Roman"/>
          <w:sz w:val="24"/>
          <w:szCs w:val="24"/>
          <w:lang w:val="ru-RU" w:eastAsia="ru-RU"/>
        </w:rPr>
      </w:pPr>
    </w:p>
    <w:p w14:paraId="6F0EE24A" w14:textId="77777777" w:rsidR="00044813" w:rsidRPr="00044813" w:rsidRDefault="00044813" w:rsidP="00044813">
      <w:pPr>
        <w:spacing w:line="240" w:lineRule="auto"/>
        <w:jc w:val="center"/>
        <w:rPr>
          <w:rFonts w:ascii="Times New Roman" w:eastAsia="Times New Roman" w:hAnsi="Times New Roman"/>
          <w:sz w:val="24"/>
          <w:szCs w:val="24"/>
          <w:lang w:val="ru-RU" w:eastAsia="ru-RU"/>
        </w:rPr>
      </w:pPr>
    </w:p>
    <w:p w14:paraId="290C2480" w14:textId="77777777" w:rsidR="00044813" w:rsidRPr="00396842" w:rsidRDefault="00044813" w:rsidP="000A2A6E">
      <w:pPr>
        <w:suppressAutoHyphens/>
        <w:snapToGrid w:val="0"/>
        <w:jc w:val="both"/>
        <w:rPr>
          <w:rFonts w:ascii="Times New Roman" w:eastAsia="Times New Roman" w:hAnsi="Times New Roman"/>
          <w:sz w:val="24"/>
          <w:szCs w:val="24"/>
          <w:lang w:val="ru-RU" w:eastAsia="ru-RU"/>
        </w:rPr>
      </w:pPr>
      <w:r w:rsidRPr="00044813">
        <w:rPr>
          <w:rFonts w:ascii="Times New Roman" w:eastAsia="Times New Roman" w:hAnsi="Times New Roman"/>
          <w:sz w:val="28"/>
          <w:szCs w:val="28"/>
          <w:lang w:val="ru-RU" w:eastAsia="ru-RU"/>
        </w:rPr>
        <w:tab/>
      </w:r>
      <w:r w:rsidRPr="00044813">
        <w:rPr>
          <w:rFonts w:ascii="Times New Roman" w:eastAsia="Times New Roman" w:hAnsi="Times New Roman"/>
          <w:sz w:val="28"/>
          <w:szCs w:val="28"/>
          <w:lang w:val="ru-RU" w:eastAsia="ru-RU"/>
        </w:rPr>
        <w:tab/>
      </w:r>
      <w:r w:rsidRPr="00044813">
        <w:rPr>
          <w:rFonts w:ascii="Times New Roman" w:eastAsia="Times New Roman" w:hAnsi="Times New Roman"/>
          <w:sz w:val="28"/>
          <w:szCs w:val="28"/>
          <w:lang w:val="ru-RU" w:eastAsia="ru-RU"/>
        </w:rPr>
        <w:tab/>
      </w:r>
      <w:r w:rsidRPr="00044813">
        <w:rPr>
          <w:rFonts w:ascii="Times New Roman" w:eastAsia="Times New Roman" w:hAnsi="Times New Roman"/>
          <w:sz w:val="28"/>
          <w:szCs w:val="28"/>
          <w:lang w:val="ru-RU" w:eastAsia="ru-RU"/>
        </w:rPr>
        <w:tab/>
        <w:t xml:space="preserve">                                         </w:t>
      </w:r>
    </w:p>
    <w:p w14:paraId="51E10077" w14:textId="77777777" w:rsidR="004A09B0" w:rsidRPr="00044813" w:rsidRDefault="004A09B0">
      <w:pPr>
        <w:spacing w:line="240" w:lineRule="exact"/>
        <w:rPr>
          <w:rFonts w:ascii="Times New Roman" w:eastAsia="Times New Roman" w:hAnsi="Times New Roman" w:cs="Times New Roman"/>
          <w:sz w:val="24"/>
          <w:szCs w:val="24"/>
          <w:lang w:val="ru-RU"/>
        </w:rPr>
      </w:pPr>
    </w:p>
    <w:p w14:paraId="3FDBB763" w14:textId="77777777" w:rsidR="004A09B0" w:rsidRPr="00044813" w:rsidRDefault="004A09B0">
      <w:pPr>
        <w:spacing w:line="240" w:lineRule="exact"/>
        <w:rPr>
          <w:rFonts w:ascii="Times New Roman" w:eastAsia="Times New Roman" w:hAnsi="Times New Roman" w:cs="Times New Roman"/>
          <w:sz w:val="24"/>
          <w:szCs w:val="24"/>
          <w:lang w:val="ru-RU"/>
        </w:rPr>
      </w:pPr>
    </w:p>
    <w:p w14:paraId="6B1728DA" w14:textId="77777777" w:rsidR="004A09B0" w:rsidRPr="00044813" w:rsidRDefault="004A09B0">
      <w:pPr>
        <w:spacing w:line="240" w:lineRule="exact"/>
        <w:rPr>
          <w:rFonts w:ascii="Times New Roman" w:eastAsia="Times New Roman" w:hAnsi="Times New Roman" w:cs="Times New Roman"/>
          <w:sz w:val="24"/>
          <w:szCs w:val="24"/>
          <w:lang w:val="ru-RU"/>
        </w:rPr>
      </w:pPr>
    </w:p>
    <w:p w14:paraId="728735DE" w14:textId="77777777" w:rsidR="004A09B0" w:rsidRPr="00044813" w:rsidRDefault="004A09B0">
      <w:pPr>
        <w:spacing w:line="240" w:lineRule="exact"/>
        <w:rPr>
          <w:rFonts w:ascii="Times New Roman" w:eastAsia="Times New Roman" w:hAnsi="Times New Roman" w:cs="Times New Roman"/>
          <w:sz w:val="24"/>
          <w:szCs w:val="24"/>
          <w:lang w:val="ru-RU"/>
        </w:rPr>
      </w:pPr>
    </w:p>
    <w:p w14:paraId="482A7D75" w14:textId="77777777" w:rsidR="004A09B0" w:rsidRPr="00044813" w:rsidRDefault="004A09B0">
      <w:pPr>
        <w:spacing w:line="240" w:lineRule="exact"/>
        <w:rPr>
          <w:rFonts w:ascii="Times New Roman" w:eastAsia="Times New Roman" w:hAnsi="Times New Roman" w:cs="Times New Roman"/>
          <w:sz w:val="24"/>
          <w:szCs w:val="24"/>
          <w:lang w:val="ru-RU"/>
        </w:rPr>
      </w:pPr>
    </w:p>
    <w:p w14:paraId="211BDC6E" w14:textId="77777777" w:rsidR="004A09B0" w:rsidRPr="00044813" w:rsidRDefault="004A09B0">
      <w:pPr>
        <w:spacing w:line="240" w:lineRule="exact"/>
        <w:rPr>
          <w:rFonts w:ascii="Times New Roman" w:eastAsia="Times New Roman" w:hAnsi="Times New Roman" w:cs="Times New Roman"/>
          <w:sz w:val="24"/>
          <w:szCs w:val="24"/>
          <w:lang w:val="ru-RU"/>
        </w:rPr>
      </w:pPr>
    </w:p>
    <w:p w14:paraId="44E42328" w14:textId="77777777" w:rsidR="004A09B0" w:rsidRPr="00044813" w:rsidRDefault="004A09B0">
      <w:pPr>
        <w:spacing w:line="240" w:lineRule="exact"/>
        <w:rPr>
          <w:rFonts w:ascii="Times New Roman" w:eastAsia="Times New Roman" w:hAnsi="Times New Roman" w:cs="Times New Roman"/>
          <w:sz w:val="24"/>
          <w:szCs w:val="24"/>
          <w:lang w:val="ru-RU"/>
        </w:rPr>
      </w:pPr>
    </w:p>
    <w:p w14:paraId="7F257C09" w14:textId="77777777" w:rsidR="004A09B0" w:rsidRPr="00044813" w:rsidRDefault="004A09B0">
      <w:pPr>
        <w:spacing w:line="240" w:lineRule="exact"/>
        <w:rPr>
          <w:rFonts w:ascii="Times New Roman" w:eastAsia="Times New Roman" w:hAnsi="Times New Roman" w:cs="Times New Roman"/>
          <w:sz w:val="24"/>
          <w:szCs w:val="24"/>
          <w:lang w:val="ru-RU"/>
        </w:rPr>
      </w:pPr>
    </w:p>
    <w:p w14:paraId="5C14628C" w14:textId="77777777" w:rsidR="004A09B0" w:rsidRPr="00044813" w:rsidRDefault="004A09B0">
      <w:pPr>
        <w:spacing w:line="240" w:lineRule="exact"/>
        <w:rPr>
          <w:rFonts w:ascii="Times New Roman" w:eastAsia="Times New Roman" w:hAnsi="Times New Roman" w:cs="Times New Roman"/>
          <w:sz w:val="24"/>
          <w:szCs w:val="24"/>
          <w:lang w:val="ru-RU"/>
        </w:rPr>
      </w:pPr>
    </w:p>
    <w:p w14:paraId="151589AD" w14:textId="77777777" w:rsidR="004A09B0" w:rsidRPr="00044813" w:rsidRDefault="004A09B0">
      <w:pPr>
        <w:spacing w:after="12" w:line="240" w:lineRule="exact"/>
        <w:rPr>
          <w:rFonts w:ascii="Times New Roman" w:eastAsia="Times New Roman" w:hAnsi="Times New Roman" w:cs="Times New Roman"/>
          <w:sz w:val="24"/>
          <w:szCs w:val="24"/>
          <w:lang w:val="ru-RU"/>
        </w:rPr>
      </w:pPr>
    </w:p>
    <w:p w14:paraId="764F6C24" w14:textId="77777777" w:rsidR="004A09B0" w:rsidRPr="00044813" w:rsidRDefault="00F20217">
      <w:pPr>
        <w:widowControl w:val="0"/>
        <w:spacing w:line="240" w:lineRule="auto"/>
        <w:ind w:left="809"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 xml:space="preserve">           </w:t>
      </w:r>
      <w:r w:rsidR="00044813" w:rsidRPr="00044813">
        <w:rPr>
          <w:rFonts w:ascii="Times New Roman" w:eastAsia="Times New Roman" w:hAnsi="Times New Roman" w:cs="Times New Roman"/>
          <w:b/>
          <w:bCs/>
          <w:color w:val="000000"/>
          <w:sz w:val="24"/>
          <w:szCs w:val="24"/>
          <w:lang w:val="ru-RU"/>
        </w:rPr>
        <w:t>РАБОЧАЯ</w:t>
      </w:r>
      <w:r w:rsidR="00044813" w:rsidRPr="00044813">
        <w:rPr>
          <w:rFonts w:ascii="Times New Roman" w:eastAsia="Times New Roman" w:hAnsi="Times New Roman" w:cs="Times New Roman"/>
          <w:b/>
          <w:bCs/>
          <w:color w:val="000000"/>
          <w:spacing w:val="-1"/>
          <w:sz w:val="24"/>
          <w:szCs w:val="24"/>
          <w:lang w:val="ru-RU"/>
        </w:rPr>
        <w:t xml:space="preserve"> </w:t>
      </w:r>
      <w:r w:rsidR="00044813" w:rsidRPr="00044813">
        <w:rPr>
          <w:rFonts w:ascii="Times New Roman" w:eastAsia="Times New Roman" w:hAnsi="Times New Roman" w:cs="Times New Roman"/>
          <w:b/>
          <w:bCs/>
          <w:color w:val="000000"/>
          <w:sz w:val="24"/>
          <w:szCs w:val="24"/>
          <w:lang w:val="ru-RU"/>
        </w:rPr>
        <w:t>ПРО</w:t>
      </w:r>
      <w:r w:rsidR="00044813" w:rsidRPr="00044813">
        <w:rPr>
          <w:rFonts w:ascii="Times New Roman" w:eastAsia="Times New Roman" w:hAnsi="Times New Roman" w:cs="Times New Roman"/>
          <w:b/>
          <w:bCs/>
          <w:color w:val="000000"/>
          <w:spacing w:val="1"/>
          <w:w w:val="99"/>
          <w:sz w:val="24"/>
          <w:szCs w:val="24"/>
          <w:lang w:val="ru-RU"/>
        </w:rPr>
        <w:t>Г</w:t>
      </w:r>
      <w:r w:rsidR="00044813" w:rsidRPr="00044813">
        <w:rPr>
          <w:rFonts w:ascii="Times New Roman" w:eastAsia="Times New Roman" w:hAnsi="Times New Roman" w:cs="Times New Roman"/>
          <w:b/>
          <w:bCs/>
          <w:color w:val="000000"/>
          <w:sz w:val="24"/>
          <w:szCs w:val="24"/>
          <w:lang w:val="ru-RU"/>
        </w:rPr>
        <w:t>РА</w:t>
      </w:r>
      <w:r w:rsidR="00044813" w:rsidRPr="00044813">
        <w:rPr>
          <w:rFonts w:ascii="Times New Roman" w:eastAsia="Times New Roman" w:hAnsi="Times New Roman" w:cs="Times New Roman"/>
          <w:b/>
          <w:bCs/>
          <w:color w:val="000000"/>
          <w:spacing w:val="-1"/>
          <w:sz w:val="24"/>
          <w:szCs w:val="24"/>
          <w:lang w:val="ru-RU"/>
        </w:rPr>
        <w:t>М</w:t>
      </w:r>
      <w:r w:rsidR="00044813" w:rsidRPr="00044813">
        <w:rPr>
          <w:rFonts w:ascii="Times New Roman" w:eastAsia="Times New Roman" w:hAnsi="Times New Roman" w:cs="Times New Roman"/>
          <w:b/>
          <w:bCs/>
          <w:color w:val="000000"/>
          <w:sz w:val="24"/>
          <w:szCs w:val="24"/>
          <w:lang w:val="ru-RU"/>
        </w:rPr>
        <w:t xml:space="preserve">МА </w:t>
      </w:r>
      <w:r w:rsidR="00044813" w:rsidRPr="00044813">
        <w:rPr>
          <w:rFonts w:ascii="Times New Roman" w:eastAsia="Times New Roman" w:hAnsi="Times New Roman" w:cs="Times New Roman"/>
          <w:b/>
          <w:bCs/>
          <w:color w:val="000000"/>
          <w:spacing w:val="2"/>
          <w:sz w:val="24"/>
          <w:szCs w:val="24"/>
          <w:lang w:val="ru-RU"/>
        </w:rPr>
        <w:t>У</w:t>
      </w:r>
      <w:r w:rsidR="00044813" w:rsidRPr="00044813">
        <w:rPr>
          <w:rFonts w:ascii="Times New Roman" w:eastAsia="Times New Roman" w:hAnsi="Times New Roman" w:cs="Times New Roman"/>
          <w:b/>
          <w:bCs/>
          <w:color w:val="000000"/>
          <w:sz w:val="24"/>
          <w:szCs w:val="24"/>
          <w:lang w:val="ru-RU"/>
        </w:rPr>
        <w:t>ЧЕБН</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 xml:space="preserve">Й </w:t>
      </w:r>
      <w:r w:rsidR="00044813" w:rsidRPr="00044813">
        <w:rPr>
          <w:rFonts w:ascii="Times New Roman" w:eastAsia="Times New Roman" w:hAnsi="Times New Roman" w:cs="Times New Roman"/>
          <w:b/>
          <w:bCs/>
          <w:color w:val="000000"/>
          <w:spacing w:val="1"/>
          <w:sz w:val="24"/>
          <w:szCs w:val="24"/>
          <w:lang w:val="ru-RU"/>
        </w:rPr>
        <w:t>Д</w:t>
      </w:r>
      <w:r w:rsidR="00044813" w:rsidRPr="00044813">
        <w:rPr>
          <w:rFonts w:ascii="Times New Roman" w:eastAsia="Times New Roman" w:hAnsi="Times New Roman" w:cs="Times New Roman"/>
          <w:b/>
          <w:bCs/>
          <w:color w:val="000000"/>
          <w:sz w:val="24"/>
          <w:szCs w:val="24"/>
          <w:lang w:val="ru-RU"/>
        </w:rPr>
        <w:t>ИСЦИПЛИНЫ</w:t>
      </w:r>
    </w:p>
    <w:p w14:paraId="5FF4870E" w14:textId="77777777" w:rsidR="004A09B0" w:rsidRPr="00044813" w:rsidRDefault="004A09B0">
      <w:pPr>
        <w:spacing w:after="18" w:line="220" w:lineRule="exact"/>
        <w:rPr>
          <w:rFonts w:ascii="Times New Roman" w:eastAsia="Times New Roman" w:hAnsi="Times New Roman" w:cs="Times New Roman"/>
          <w:lang w:val="ru-RU"/>
        </w:rPr>
      </w:pPr>
    </w:p>
    <w:p w14:paraId="42EE062B" w14:textId="13DE3155" w:rsidR="004A09B0" w:rsidRPr="00044813" w:rsidRDefault="00762859">
      <w:pPr>
        <w:widowControl w:val="0"/>
        <w:spacing w:line="240" w:lineRule="auto"/>
        <w:ind w:left="197"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СГ.02</w:t>
      </w:r>
      <w:r w:rsidR="00044813" w:rsidRPr="00044813">
        <w:rPr>
          <w:rFonts w:ascii="Times New Roman" w:eastAsia="Times New Roman" w:hAnsi="Times New Roman" w:cs="Times New Roman"/>
          <w:b/>
          <w:bCs/>
          <w:color w:val="000000"/>
          <w:sz w:val="24"/>
          <w:szCs w:val="24"/>
          <w:lang w:val="ru-RU"/>
        </w:rPr>
        <w:t xml:space="preserve"> ИНОСТРАННЫЙ ЯЗЫК В</w:t>
      </w:r>
      <w:r w:rsidR="00044813" w:rsidRPr="00044813">
        <w:rPr>
          <w:rFonts w:ascii="Times New Roman" w:eastAsia="Times New Roman" w:hAnsi="Times New Roman" w:cs="Times New Roman"/>
          <w:b/>
          <w:bCs/>
          <w:color w:val="000000"/>
          <w:spacing w:val="1"/>
          <w:sz w:val="24"/>
          <w:szCs w:val="24"/>
          <w:lang w:val="ru-RU"/>
        </w:rPr>
        <w:t xml:space="preserve"> </w:t>
      </w:r>
      <w:r w:rsidR="00044813" w:rsidRPr="00044813">
        <w:rPr>
          <w:rFonts w:ascii="Times New Roman" w:eastAsia="Times New Roman" w:hAnsi="Times New Roman" w:cs="Times New Roman"/>
          <w:b/>
          <w:bCs/>
          <w:color w:val="000000"/>
          <w:sz w:val="24"/>
          <w:szCs w:val="24"/>
          <w:lang w:val="ru-RU"/>
        </w:rPr>
        <w:t>ПР</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ФЕССИ</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НА</w:t>
      </w:r>
      <w:r w:rsidR="00044813" w:rsidRPr="00044813">
        <w:rPr>
          <w:rFonts w:ascii="Times New Roman" w:eastAsia="Times New Roman" w:hAnsi="Times New Roman" w:cs="Times New Roman"/>
          <w:b/>
          <w:bCs/>
          <w:color w:val="000000"/>
          <w:spacing w:val="1"/>
          <w:sz w:val="24"/>
          <w:szCs w:val="24"/>
          <w:lang w:val="ru-RU"/>
        </w:rPr>
        <w:t>Л</w:t>
      </w:r>
      <w:r w:rsidR="00044813" w:rsidRPr="00044813">
        <w:rPr>
          <w:rFonts w:ascii="Times New Roman" w:eastAsia="Times New Roman" w:hAnsi="Times New Roman" w:cs="Times New Roman"/>
          <w:b/>
          <w:bCs/>
          <w:color w:val="000000"/>
          <w:sz w:val="24"/>
          <w:szCs w:val="24"/>
          <w:lang w:val="ru-RU"/>
        </w:rPr>
        <w:t>ЬН</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 xml:space="preserve">Й </w:t>
      </w:r>
      <w:r w:rsidR="00044813" w:rsidRPr="00044813">
        <w:rPr>
          <w:rFonts w:ascii="Times New Roman" w:eastAsia="Times New Roman" w:hAnsi="Times New Roman" w:cs="Times New Roman"/>
          <w:b/>
          <w:bCs/>
          <w:color w:val="000000"/>
          <w:spacing w:val="1"/>
          <w:sz w:val="24"/>
          <w:szCs w:val="24"/>
          <w:lang w:val="ru-RU"/>
        </w:rPr>
        <w:t>Д</w:t>
      </w:r>
      <w:r w:rsidR="00044813" w:rsidRPr="00044813">
        <w:rPr>
          <w:rFonts w:ascii="Times New Roman" w:eastAsia="Times New Roman" w:hAnsi="Times New Roman" w:cs="Times New Roman"/>
          <w:b/>
          <w:bCs/>
          <w:color w:val="000000"/>
          <w:sz w:val="24"/>
          <w:szCs w:val="24"/>
          <w:lang w:val="ru-RU"/>
        </w:rPr>
        <w:t>ЕЯТЕЛЬН</w:t>
      </w:r>
      <w:r w:rsidR="00044813" w:rsidRPr="00044813">
        <w:rPr>
          <w:rFonts w:ascii="Times New Roman" w:eastAsia="Times New Roman" w:hAnsi="Times New Roman" w:cs="Times New Roman"/>
          <w:b/>
          <w:bCs/>
          <w:color w:val="000000"/>
          <w:spacing w:val="1"/>
          <w:sz w:val="24"/>
          <w:szCs w:val="24"/>
          <w:lang w:val="ru-RU"/>
        </w:rPr>
        <w:t>О</w:t>
      </w:r>
      <w:r w:rsidR="00044813">
        <w:rPr>
          <w:rFonts w:ascii="Times New Roman" w:eastAsia="Times New Roman" w:hAnsi="Times New Roman" w:cs="Times New Roman"/>
          <w:b/>
          <w:bCs/>
          <w:color w:val="000000"/>
          <w:sz w:val="24"/>
          <w:szCs w:val="24"/>
          <w:lang w:val="ru-RU"/>
        </w:rPr>
        <w:t>СТИ</w:t>
      </w:r>
    </w:p>
    <w:p w14:paraId="406F708B" w14:textId="77777777" w:rsidR="004A09B0" w:rsidRPr="00044813" w:rsidRDefault="004A09B0">
      <w:pPr>
        <w:spacing w:line="240" w:lineRule="exact"/>
        <w:rPr>
          <w:rFonts w:ascii="Times New Roman" w:eastAsia="Times New Roman" w:hAnsi="Times New Roman" w:cs="Times New Roman"/>
          <w:sz w:val="24"/>
          <w:szCs w:val="24"/>
          <w:lang w:val="ru-RU"/>
        </w:rPr>
      </w:pPr>
    </w:p>
    <w:p w14:paraId="0E3D64EF" w14:textId="77777777" w:rsidR="004A09B0" w:rsidRPr="00044813" w:rsidRDefault="004A09B0">
      <w:pPr>
        <w:spacing w:line="240" w:lineRule="exact"/>
        <w:rPr>
          <w:rFonts w:ascii="Times New Roman" w:eastAsia="Times New Roman" w:hAnsi="Times New Roman" w:cs="Times New Roman"/>
          <w:sz w:val="24"/>
          <w:szCs w:val="24"/>
          <w:lang w:val="ru-RU"/>
        </w:rPr>
      </w:pPr>
    </w:p>
    <w:p w14:paraId="6455CF88" w14:textId="77777777" w:rsidR="004A09B0" w:rsidRPr="00044813" w:rsidRDefault="004A09B0">
      <w:pPr>
        <w:spacing w:line="240" w:lineRule="exact"/>
        <w:rPr>
          <w:rFonts w:ascii="Times New Roman" w:eastAsia="Times New Roman" w:hAnsi="Times New Roman" w:cs="Times New Roman"/>
          <w:sz w:val="24"/>
          <w:szCs w:val="24"/>
          <w:lang w:val="ru-RU"/>
        </w:rPr>
      </w:pPr>
    </w:p>
    <w:p w14:paraId="4B0782C6"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olor w:val="000000"/>
          <w:sz w:val="28"/>
          <w:szCs w:val="28"/>
          <w:u w:val="single"/>
          <w:lang w:val="ru-RU"/>
        </w:rPr>
      </w:pPr>
      <w:r w:rsidRPr="00044813">
        <w:rPr>
          <w:rFonts w:ascii="Times New Roman" w:hAnsi="Times New Roman"/>
          <w:color w:val="000000"/>
          <w:sz w:val="28"/>
          <w:szCs w:val="28"/>
          <w:lang w:val="ru-RU"/>
        </w:rPr>
        <w:t xml:space="preserve">программы подготовки специалистов среднего звена по специальности </w:t>
      </w:r>
      <w:r w:rsidRPr="00044813">
        <w:rPr>
          <w:rFonts w:ascii="Times New Roman" w:hAnsi="Times New Roman"/>
          <w:color w:val="000000"/>
          <w:sz w:val="28"/>
          <w:szCs w:val="28"/>
          <w:u w:val="single"/>
          <w:lang w:val="ru-RU"/>
        </w:rPr>
        <w:t xml:space="preserve"> </w:t>
      </w:r>
    </w:p>
    <w:p w14:paraId="7A30D51F" w14:textId="3EC033B0" w:rsidR="00044813" w:rsidRPr="00044813" w:rsidRDefault="00044813" w:rsidP="00044813">
      <w:pPr>
        <w:widowControl w:val="0"/>
        <w:tabs>
          <w:tab w:val="left" w:pos="916"/>
          <w:tab w:val="left" w:pos="1832"/>
          <w:tab w:val="left" w:pos="25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8"/>
          <w:szCs w:val="28"/>
          <w:u w:val="single"/>
          <w:lang w:val="ru-RU" w:eastAsia="ru-RU"/>
        </w:rPr>
      </w:pPr>
      <w:r w:rsidRPr="00044813">
        <w:rPr>
          <w:rFonts w:ascii="Times New Roman" w:eastAsia="Times New Roman" w:hAnsi="Times New Roman"/>
          <w:b/>
          <w:sz w:val="28"/>
          <w:szCs w:val="28"/>
          <w:lang w:val="ru-RU" w:eastAsia="ru-RU"/>
        </w:rPr>
        <w:t xml:space="preserve"> </w:t>
      </w:r>
      <w:r w:rsidR="00762859">
        <w:rPr>
          <w:rFonts w:ascii="Times New Roman" w:eastAsia="Times New Roman" w:hAnsi="Times New Roman"/>
          <w:b/>
          <w:sz w:val="28"/>
          <w:szCs w:val="28"/>
          <w:u w:val="single"/>
          <w:lang w:val="ru-RU" w:eastAsia="ru-RU"/>
        </w:rPr>
        <w:t>18.02.05 Производство тугоплавких неметаллических и силикатных материалов и изделий</w:t>
      </w:r>
    </w:p>
    <w:p w14:paraId="3E6CF561"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0"/>
          <w:szCs w:val="20"/>
          <w:lang w:val="ru-RU" w:eastAsia="ru-RU"/>
        </w:rPr>
      </w:pPr>
    </w:p>
    <w:p w14:paraId="750E7276"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464A0C1B"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21BF4FBC"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4362B6AA"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3D0669A8"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3A1019F7"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16C0DA98"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7F8EC617"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23526E7F"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2C65C7A5"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57A8BFAF" w14:textId="77777777" w:rsidR="00044813" w:rsidRDefault="00044813" w:rsidP="00044813">
      <w:pPr>
        <w:spacing w:after="200" w:line="276" w:lineRule="auto"/>
        <w:jc w:val="center"/>
        <w:rPr>
          <w:rFonts w:ascii="Times New Roman" w:eastAsia="Times New Roman" w:hAnsi="Times New Roman"/>
          <w:b/>
          <w:i/>
          <w:sz w:val="24"/>
          <w:szCs w:val="24"/>
          <w:lang w:val="ru-RU" w:eastAsia="ru-RU"/>
        </w:rPr>
      </w:pPr>
    </w:p>
    <w:p w14:paraId="0B45CB76" w14:textId="77777777" w:rsidR="00B3236D" w:rsidRDefault="00B3236D" w:rsidP="00044813">
      <w:pPr>
        <w:spacing w:after="200" w:line="276" w:lineRule="auto"/>
        <w:jc w:val="center"/>
        <w:rPr>
          <w:rFonts w:ascii="Times New Roman" w:eastAsia="Times New Roman" w:hAnsi="Times New Roman"/>
          <w:b/>
          <w:i/>
          <w:sz w:val="24"/>
          <w:szCs w:val="24"/>
          <w:lang w:val="ru-RU" w:eastAsia="ru-RU"/>
        </w:rPr>
      </w:pPr>
    </w:p>
    <w:p w14:paraId="4B8393DA" w14:textId="77777777" w:rsidR="00B3236D" w:rsidRPr="00044813" w:rsidRDefault="00B3236D" w:rsidP="00044813">
      <w:pPr>
        <w:spacing w:after="200" w:line="276" w:lineRule="auto"/>
        <w:jc w:val="center"/>
        <w:rPr>
          <w:rFonts w:ascii="Times New Roman" w:eastAsia="Times New Roman" w:hAnsi="Times New Roman"/>
          <w:b/>
          <w:i/>
          <w:sz w:val="24"/>
          <w:szCs w:val="24"/>
          <w:lang w:val="ru-RU" w:eastAsia="ru-RU"/>
        </w:rPr>
      </w:pPr>
    </w:p>
    <w:p w14:paraId="7FCE85FF" w14:textId="77777777" w:rsidR="00044813" w:rsidRPr="00044813" w:rsidRDefault="00044813" w:rsidP="00B3236D">
      <w:pPr>
        <w:spacing w:line="276" w:lineRule="auto"/>
        <w:jc w:val="center"/>
        <w:rPr>
          <w:rFonts w:ascii="Times New Roman" w:eastAsia="Times New Roman" w:hAnsi="Times New Roman"/>
          <w:bCs/>
          <w:i/>
          <w:sz w:val="28"/>
          <w:szCs w:val="28"/>
          <w:lang w:val="ru-RU" w:eastAsia="ru-RU"/>
        </w:rPr>
      </w:pPr>
      <w:r w:rsidRPr="00044813">
        <w:rPr>
          <w:rFonts w:ascii="Times New Roman" w:eastAsia="Times New Roman" w:hAnsi="Times New Roman"/>
          <w:sz w:val="28"/>
          <w:szCs w:val="28"/>
          <w:lang w:val="ru-RU" w:eastAsia="ru-RU"/>
        </w:rPr>
        <w:t>пос. Электроизолятор,</w:t>
      </w:r>
      <w:r w:rsidRPr="00044813">
        <w:rPr>
          <w:rFonts w:ascii="Times New Roman" w:eastAsia="Times New Roman" w:hAnsi="Times New Roman"/>
          <w:bCs/>
          <w:i/>
          <w:sz w:val="28"/>
          <w:szCs w:val="28"/>
          <w:lang w:val="ru-RU" w:eastAsia="ru-RU"/>
        </w:rPr>
        <w:t xml:space="preserve"> </w:t>
      </w:r>
    </w:p>
    <w:p w14:paraId="165459E8" w14:textId="7FE73292" w:rsidR="00B3236D" w:rsidRDefault="005C4EA8" w:rsidP="00B3236D">
      <w:pPr>
        <w:spacing w:after="200" w:line="276" w:lineRule="auto"/>
        <w:jc w:val="center"/>
        <w:rPr>
          <w:rFonts w:ascii="Times New Roman" w:eastAsia="Times New Roman" w:hAnsi="Times New Roman"/>
          <w:bCs/>
          <w:sz w:val="28"/>
          <w:szCs w:val="28"/>
          <w:lang w:val="ru-RU" w:eastAsia="ru-RU"/>
        </w:rPr>
      </w:pPr>
      <w:r>
        <w:rPr>
          <w:rFonts w:ascii="Times New Roman" w:eastAsia="Times New Roman" w:hAnsi="Times New Roman"/>
          <w:bCs/>
          <w:sz w:val="28"/>
          <w:szCs w:val="28"/>
          <w:lang w:val="ru-RU" w:eastAsia="ru-RU"/>
        </w:rPr>
        <w:t>2024</w:t>
      </w:r>
      <w:r w:rsidR="00044813" w:rsidRPr="00044813">
        <w:rPr>
          <w:rFonts w:ascii="Times New Roman" w:eastAsia="Times New Roman" w:hAnsi="Times New Roman"/>
          <w:bCs/>
          <w:sz w:val="28"/>
          <w:szCs w:val="28"/>
          <w:lang w:val="ru-RU" w:eastAsia="ru-RU"/>
        </w:rPr>
        <w:t xml:space="preserve"> г</w:t>
      </w:r>
      <w:r w:rsidR="00B3236D">
        <w:rPr>
          <w:rFonts w:ascii="Times New Roman" w:eastAsia="Times New Roman" w:hAnsi="Times New Roman"/>
          <w:bCs/>
          <w:sz w:val="28"/>
          <w:szCs w:val="28"/>
          <w:lang w:val="ru-RU" w:eastAsia="ru-RU"/>
        </w:rPr>
        <w:br w:type="page"/>
      </w:r>
    </w:p>
    <w:p w14:paraId="00FD68BC" w14:textId="77777777" w:rsidR="002D488D" w:rsidRPr="00D27255" w:rsidRDefault="002D488D" w:rsidP="002D48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bookmarkStart w:id="1" w:name="_page_313_0"/>
      <w:bookmarkEnd w:id="0"/>
      <w:r w:rsidRPr="00D27255">
        <w:rPr>
          <w:rFonts w:ascii="Times New Roman" w:eastAsia="Times New Roman" w:hAnsi="Times New Roman" w:cs="Times New Roman"/>
          <w:sz w:val="24"/>
          <w:szCs w:val="24"/>
          <w:lang w:val="ru-RU" w:eastAsia="ru-RU"/>
        </w:rPr>
        <w:lastRenderedPageBreak/>
        <w:t>Программа учебной дисциплины разработана в соответствии с ФГОС СПО, утвержденным Приказом Минпросвещения России от 19.07.2023 N 547,</w:t>
      </w:r>
    </w:p>
    <w:p w14:paraId="14A7AD2C" w14:textId="77777777" w:rsidR="002D488D" w:rsidRPr="00D27255" w:rsidRDefault="002D488D" w:rsidP="002D488D">
      <w:pPr>
        <w:autoSpaceDE w:val="0"/>
        <w:autoSpaceDN w:val="0"/>
        <w:adjustRightInd w:val="0"/>
        <w:jc w:val="both"/>
        <w:rPr>
          <w:rFonts w:ascii="Times New Roman" w:eastAsia="Times New Roman" w:hAnsi="Times New Roman" w:cs="Times New Roman"/>
          <w:b/>
          <w:bCs/>
          <w:sz w:val="24"/>
          <w:szCs w:val="24"/>
          <w:lang w:val="ru-RU" w:eastAsia="ru-RU"/>
        </w:rPr>
      </w:pPr>
      <w:r w:rsidRPr="00D27255">
        <w:rPr>
          <w:rFonts w:ascii="Times New Roman" w:eastAsia="Times New Roman" w:hAnsi="Times New Roman" w:cs="Times New Roman"/>
          <w:sz w:val="24"/>
          <w:szCs w:val="24"/>
          <w:lang w:val="ru-RU" w:eastAsia="ru-RU"/>
        </w:rPr>
        <w:t xml:space="preserve">по специальности </w:t>
      </w:r>
      <w:r w:rsidRPr="00D27255">
        <w:rPr>
          <w:rFonts w:ascii="Times New Roman" w:eastAsia="Times New Roman" w:hAnsi="Times New Roman" w:cs="Times New Roman"/>
          <w:b/>
          <w:bCs/>
          <w:sz w:val="24"/>
          <w:szCs w:val="24"/>
          <w:lang w:val="ru-RU" w:eastAsia="ru-RU"/>
        </w:rPr>
        <w:t>54.02.02 ДЕКОРАТИВНО-ПРИКЛАДНОЕ ИСКУССТВО И НАРОДНЫЕ</w:t>
      </w:r>
      <w:r>
        <w:rPr>
          <w:rFonts w:ascii="Times New Roman" w:eastAsia="Times New Roman" w:hAnsi="Times New Roman" w:cs="Times New Roman"/>
          <w:b/>
          <w:bCs/>
          <w:sz w:val="24"/>
          <w:szCs w:val="24"/>
          <w:lang w:val="ru-RU" w:eastAsia="ru-RU"/>
        </w:rPr>
        <w:t xml:space="preserve"> </w:t>
      </w:r>
      <w:r w:rsidRPr="00D27255">
        <w:rPr>
          <w:rFonts w:ascii="Times New Roman" w:eastAsia="Times New Roman" w:hAnsi="Times New Roman" w:cs="Times New Roman"/>
          <w:b/>
          <w:bCs/>
          <w:sz w:val="24"/>
          <w:szCs w:val="24"/>
          <w:lang w:val="ru-RU" w:eastAsia="ru-RU"/>
        </w:rPr>
        <w:t>ПРОМЫСЛЫ (ПО ВИДАМ)</w:t>
      </w:r>
    </w:p>
    <w:p w14:paraId="7FAB1F4A" w14:textId="77777777" w:rsidR="002D488D" w:rsidRPr="00D27255" w:rsidRDefault="002D488D" w:rsidP="002D488D">
      <w:pPr>
        <w:autoSpaceDE w:val="0"/>
        <w:autoSpaceDN w:val="0"/>
        <w:adjustRightInd w:val="0"/>
        <w:spacing w:line="240" w:lineRule="auto"/>
        <w:jc w:val="both"/>
        <w:rPr>
          <w:rFonts w:ascii="Times New Roman" w:eastAsia="Times New Roman" w:hAnsi="Times New Roman" w:cs="Times New Roman"/>
          <w:b/>
          <w:bCs/>
          <w:sz w:val="24"/>
          <w:szCs w:val="24"/>
          <w:lang w:val="ru-RU" w:eastAsia="ru-RU"/>
        </w:rPr>
      </w:pPr>
    </w:p>
    <w:p w14:paraId="62DC48F6" w14:textId="77777777" w:rsidR="002D488D" w:rsidRPr="001812DA" w:rsidRDefault="002D488D" w:rsidP="002D48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b/>
          <w:sz w:val="28"/>
          <w:szCs w:val="28"/>
          <w:lang w:val="ru-RU" w:eastAsia="ru-RU"/>
        </w:rPr>
      </w:pPr>
    </w:p>
    <w:p w14:paraId="37E7FD54" w14:textId="77777777" w:rsidR="002D488D" w:rsidRDefault="002D488D" w:rsidP="002D488D">
      <w:pPr>
        <w:shd w:val="clear" w:color="auto" w:fill="FFFFFF"/>
        <w:suppressAutoHyphens/>
        <w:spacing w:after="29" w:line="240" w:lineRule="auto"/>
        <w:jc w:val="both"/>
        <w:rPr>
          <w:rFonts w:ascii="Liberation Serif" w:eastAsia="SimSun" w:hAnsi="Liberation Serif" w:cs="Lucida Sans"/>
          <w:color w:val="000000"/>
          <w:spacing w:val="-8"/>
          <w:sz w:val="28"/>
          <w:szCs w:val="28"/>
          <w:highlight w:val="white"/>
          <w:lang w:val="ru-RU" w:eastAsia="zh-CN" w:bidi="hi-IN"/>
        </w:rPr>
      </w:pPr>
    </w:p>
    <w:p w14:paraId="59EE51EF" w14:textId="77777777" w:rsidR="002D488D" w:rsidRDefault="002D488D" w:rsidP="002D488D">
      <w:pPr>
        <w:shd w:val="clear" w:color="auto" w:fill="FFFFFF"/>
        <w:suppressAutoHyphens/>
        <w:spacing w:after="29" w:line="240" w:lineRule="auto"/>
        <w:jc w:val="both"/>
        <w:rPr>
          <w:rFonts w:ascii="Liberation Serif" w:eastAsia="SimSun" w:hAnsi="Liberation Serif" w:cs="Lucida Sans"/>
          <w:color w:val="000000"/>
          <w:spacing w:val="-8"/>
          <w:sz w:val="28"/>
          <w:szCs w:val="28"/>
          <w:highlight w:val="white"/>
          <w:lang w:val="ru-RU" w:eastAsia="zh-CN" w:bidi="hi-IN"/>
        </w:rPr>
      </w:pPr>
    </w:p>
    <w:p w14:paraId="26CA3689" w14:textId="77777777" w:rsidR="002D488D" w:rsidRDefault="002D488D" w:rsidP="002D488D">
      <w:pPr>
        <w:shd w:val="clear" w:color="auto" w:fill="FFFFFF"/>
        <w:suppressAutoHyphens/>
        <w:spacing w:after="29" w:line="240" w:lineRule="auto"/>
        <w:jc w:val="both"/>
        <w:rPr>
          <w:rFonts w:ascii="Liberation Serif" w:eastAsia="SimSun" w:hAnsi="Liberation Serif" w:cs="Lucida Sans"/>
          <w:color w:val="000000"/>
          <w:spacing w:val="-8"/>
          <w:sz w:val="28"/>
          <w:szCs w:val="28"/>
          <w:highlight w:val="white"/>
          <w:lang w:val="ru-RU" w:eastAsia="zh-CN" w:bidi="hi-IN"/>
        </w:rPr>
      </w:pPr>
    </w:p>
    <w:p w14:paraId="369AF126" w14:textId="77777777" w:rsidR="002D488D" w:rsidRPr="001812DA" w:rsidRDefault="002D488D" w:rsidP="002D488D">
      <w:pPr>
        <w:shd w:val="clear" w:color="auto" w:fill="FFFFFF"/>
        <w:suppressAutoHyphens/>
        <w:spacing w:after="29" w:line="240" w:lineRule="auto"/>
        <w:jc w:val="both"/>
        <w:rPr>
          <w:rFonts w:ascii="Liberation Serif" w:eastAsia="SimSun" w:hAnsi="Liberation Serif" w:cs="Lucida Sans"/>
          <w:color w:val="00000A"/>
          <w:sz w:val="24"/>
          <w:szCs w:val="24"/>
          <w:lang w:val="ru-RU" w:eastAsia="zh-CN" w:bidi="hi-IN"/>
        </w:rPr>
      </w:pPr>
      <w:r w:rsidRPr="001812DA">
        <w:rPr>
          <w:rFonts w:ascii="Liberation Serif" w:eastAsia="SimSun" w:hAnsi="Liberation Serif" w:cs="Lucida Sans"/>
          <w:color w:val="000000"/>
          <w:spacing w:val="-8"/>
          <w:sz w:val="28"/>
          <w:szCs w:val="28"/>
          <w:highlight w:val="white"/>
          <w:lang w:val="ru-RU" w:eastAsia="zh-CN" w:bidi="hi-IN"/>
        </w:rPr>
        <w:t>Рассмотрено на заседании цикловой комиссии иностранных языков.</w:t>
      </w:r>
    </w:p>
    <w:p w14:paraId="71220E4D" w14:textId="77777777" w:rsidR="002D488D" w:rsidRPr="001812DA" w:rsidRDefault="002D488D" w:rsidP="002D488D">
      <w:pPr>
        <w:shd w:val="clear" w:color="auto" w:fill="FFFFFF"/>
        <w:suppressAutoHyphens/>
        <w:spacing w:after="29" w:line="240" w:lineRule="auto"/>
        <w:jc w:val="both"/>
        <w:rPr>
          <w:rFonts w:ascii="Liberation Serif" w:eastAsia="SimSun" w:hAnsi="Liberation Serif" w:cs="Lucida Sans"/>
          <w:color w:val="00000A"/>
          <w:sz w:val="24"/>
          <w:szCs w:val="24"/>
          <w:lang w:val="ru-RU" w:eastAsia="zh-CN" w:bidi="hi-IN"/>
        </w:rPr>
      </w:pPr>
      <w:r w:rsidRPr="001812DA">
        <w:rPr>
          <w:rFonts w:ascii="Liberation Serif" w:eastAsia="SimSun" w:hAnsi="Liberation Serif" w:cs="Lucida Sans"/>
          <w:color w:val="000000"/>
          <w:spacing w:val="-8"/>
          <w:sz w:val="28"/>
          <w:szCs w:val="28"/>
          <w:highlight w:val="white"/>
          <w:lang w:val="ru-RU" w:eastAsia="zh-CN" w:bidi="hi-IN"/>
        </w:rPr>
        <w:t xml:space="preserve">Протокол № 10  </w:t>
      </w:r>
      <w:r w:rsidRPr="001812DA">
        <w:rPr>
          <w:rFonts w:ascii="Liberation Serif" w:eastAsia="SimSun" w:hAnsi="Liberation Serif" w:cs="Lucida Sans"/>
          <w:color w:val="000000"/>
          <w:spacing w:val="-5"/>
          <w:sz w:val="28"/>
          <w:szCs w:val="28"/>
          <w:highlight w:val="white"/>
          <w:lang w:val="ru-RU" w:eastAsia="zh-CN" w:bidi="hi-IN"/>
        </w:rPr>
        <w:t>от  «22»мая</w:t>
      </w:r>
      <w:r w:rsidRPr="001812DA">
        <w:rPr>
          <w:rFonts w:ascii="Liberation Serif" w:eastAsia="SimSun" w:hAnsi="Liberation Serif" w:cs="Lucida Sans"/>
          <w:color w:val="000000"/>
          <w:spacing w:val="-5"/>
          <w:sz w:val="28"/>
          <w:szCs w:val="28"/>
          <w:highlight w:val="white"/>
          <w:u w:val="single"/>
          <w:lang w:val="ru-RU" w:eastAsia="zh-CN" w:bidi="hi-IN"/>
        </w:rPr>
        <w:t xml:space="preserve"> 2024</w:t>
      </w:r>
      <w:r w:rsidRPr="001812DA">
        <w:rPr>
          <w:rFonts w:ascii="Liberation Serif" w:eastAsia="SimSun" w:hAnsi="Liberation Serif" w:cs="Lucida Sans"/>
          <w:color w:val="000000"/>
          <w:spacing w:val="-5"/>
          <w:sz w:val="28"/>
          <w:szCs w:val="28"/>
          <w:highlight w:val="white"/>
          <w:lang w:val="ru-RU" w:eastAsia="zh-CN" w:bidi="hi-IN"/>
        </w:rPr>
        <w:t xml:space="preserve"> г.</w:t>
      </w:r>
    </w:p>
    <w:p w14:paraId="428B9576" w14:textId="77777777" w:rsidR="002D488D" w:rsidRPr="001812DA" w:rsidRDefault="002D488D" w:rsidP="002D488D">
      <w:pPr>
        <w:suppressAutoHyphens/>
        <w:spacing w:after="29" w:line="240" w:lineRule="auto"/>
        <w:jc w:val="both"/>
        <w:rPr>
          <w:rFonts w:ascii="Liberation Serif" w:eastAsia="SimSun" w:hAnsi="Liberation Serif" w:cs="Lucida Sans"/>
          <w:bCs/>
          <w:i/>
          <w:color w:val="000000"/>
          <w:spacing w:val="-8"/>
          <w:sz w:val="28"/>
          <w:szCs w:val="28"/>
          <w:highlight w:val="white"/>
          <w:lang w:val="ru-RU" w:eastAsia="zh-CN" w:bidi="hi-IN"/>
        </w:rPr>
      </w:pPr>
      <w:r w:rsidRPr="001812DA">
        <w:rPr>
          <w:rFonts w:ascii="Liberation Serif" w:eastAsia="SimSun" w:hAnsi="Liberation Serif" w:cs="Lucida Sans"/>
          <w:color w:val="000000"/>
          <w:spacing w:val="-8"/>
          <w:sz w:val="28"/>
          <w:szCs w:val="28"/>
          <w:highlight w:val="white"/>
          <w:lang w:val="ru-RU" w:eastAsia="zh-CN" w:bidi="hi-IN"/>
        </w:rPr>
        <w:t>Председатель ЦК Остапчук Г.А</w:t>
      </w:r>
    </w:p>
    <w:p w14:paraId="44B4ADC9"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627BCD5C"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42823E5A"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199EED2C"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7FF1A282"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73F462D7"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0180B7A3"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4211A07C"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39469EB3"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6542FC50"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55D6673F"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1D43C217"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4B79BCE7"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1850CDE0"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6EF6C9B0"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0CA45170"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16D4E9C4"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0118C0E6"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2DACEFFA"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5E7F1B0B"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4D3D5671"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4529FC53"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76C1DCBB"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063DF74F"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12455177"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08530BD0"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74F8EC46"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0C8D1EBC"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1CE0DBF4"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7962E851"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627772F8"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1B828490"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79245470"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01C83B83"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799FB693"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7F2C2920"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5C32ADFB"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1F494BAE"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59E90F5A"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5CFED1ED"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36C84FF5"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3DB04232"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2DE849FD"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p>
    <w:p w14:paraId="436B2FE0" w14:textId="77777777" w:rsidR="002D488D" w:rsidRDefault="002D488D">
      <w:pPr>
        <w:widowControl w:val="0"/>
        <w:spacing w:line="240" w:lineRule="auto"/>
        <w:ind w:left="3791" w:right="-20"/>
        <w:rPr>
          <w:rFonts w:ascii="Times New Roman" w:eastAsia="Times New Roman" w:hAnsi="Times New Roman" w:cs="Times New Roman"/>
          <w:b/>
          <w:bCs/>
          <w:color w:val="0D0D0D"/>
          <w:sz w:val="24"/>
          <w:szCs w:val="24"/>
          <w:lang w:val="ru-RU"/>
        </w:rPr>
      </w:pPr>
      <w:bookmarkStart w:id="2" w:name="_GoBack"/>
      <w:bookmarkEnd w:id="2"/>
    </w:p>
    <w:p w14:paraId="0E306A16" w14:textId="77777777" w:rsidR="004A09B0" w:rsidRPr="00044813" w:rsidRDefault="00044813">
      <w:pPr>
        <w:widowControl w:val="0"/>
        <w:spacing w:line="240" w:lineRule="auto"/>
        <w:ind w:left="3791"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СОД</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РЖАНИЕ</w:t>
      </w:r>
    </w:p>
    <w:p w14:paraId="72628776" w14:textId="77777777" w:rsidR="004A09B0" w:rsidRPr="00044813" w:rsidRDefault="004A09B0">
      <w:pPr>
        <w:spacing w:line="240" w:lineRule="exact"/>
        <w:rPr>
          <w:rFonts w:ascii="Times New Roman" w:eastAsia="Times New Roman" w:hAnsi="Times New Roman" w:cs="Times New Roman"/>
          <w:sz w:val="24"/>
          <w:szCs w:val="24"/>
          <w:lang w:val="ru-RU"/>
        </w:rPr>
      </w:pPr>
    </w:p>
    <w:p w14:paraId="48F39FEB" w14:textId="77777777" w:rsidR="004A09B0" w:rsidRPr="00044813" w:rsidRDefault="004A09B0">
      <w:pPr>
        <w:spacing w:line="240" w:lineRule="exact"/>
        <w:rPr>
          <w:rFonts w:ascii="Times New Roman" w:eastAsia="Times New Roman" w:hAnsi="Times New Roman" w:cs="Times New Roman"/>
          <w:sz w:val="24"/>
          <w:szCs w:val="24"/>
          <w:lang w:val="ru-RU"/>
        </w:rPr>
      </w:pPr>
    </w:p>
    <w:p w14:paraId="454AE37F" w14:textId="77777777" w:rsidR="004A09B0" w:rsidRPr="00044813" w:rsidRDefault="004A09B0">
      <w:pPr>
        <w:spacing w:after="42" w:line="240" w:lineRule="exact"/>
        <w:rPr>
          <w:rFonts w:ascii="Times New Roman" w:eastAsia="Times New Roman" w:hAnsi="Times New Roman" w:cs="Times New Roman"/>
          <w:sz w:val="24"/>
          <w:szCs w:val="24"/>
          <w:lang w:val="ru-RU"/>
        </w:rPr>
      </w:pPr>
    </w:p>
    <w:p w14:paraId="650652E8" w14:textId="77777777" w:rsidR="004A09B0" w:rsidRPr="00044813" w:rsidRDefault="00044813">
      <w:pPr>
        <w:widowControl w:val="0"/>
        <w:spacing w:line="275" w:lineRule="auto"/>
        <w:ind w:left="644" w:right="2355" w:hanging="359"/>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1.</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w w:val="99"/>
          <w:sz w:val="24"/>
          <w:szCs w:val="24"/>
          <w:lang w:val="ru-RU"/>
        </w:rPr>
        <w:t>БЩ</w:t>
      </w:r>
      <w:r w:rsidRPr="00044813">
        <w:rPr>
          <w:rFonts w:ascii="Times New Roman" w:eastAsia="Times New Roman" w:hAnsi="Times New Roman" w:cs="Times New Roman"/>
          <w:b/>
          <w:bCs/>
          <w:color w:val="0D0D0D"/>
          <w:sz w:val="24"/>
          <w:szCs w:val="24"/>
          <w:lang w:val="ru-RU"/>
        </w:rPr>
        <w:t>АЯ ХАРА</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ТЕРИСТ</w:t>
      </w:r>
      <w:r w:rsidRPr="00044813">
        <w:rPr>
          <w:rFonts w:ascii="Times New Roman" w:eastAsia="Times New Roman" w:hAnsi="Times New Roman" w:cs="Times New Roman"/>
          <w:b/>
          <w:bCs/>
          <w:color w:val="0D0D0D"/>
          <w:spacing w:val="1"/>
          <w:sz w:val="24"/>
          <w:szCs w:val="24"/>
          <w:lang w:val="ru-RU"/>
        </w:rPr>
        <w:t>ИКА</w:t>
      </w:r>
      <w:r w:rsidRPr="00044813">
        <w:rPr>
          <w:rFonts w:ascii="Times New Roman" w:eastAsia="Times New Roman" w:hAnsi="Times New Roman" w:cs="Times New Roman"/>
          <w:b/>
          <w:bCs/>
          <w:color w:val="0D0D0D"/>
          <w:sz w:val="24"/>
          <w:szCs w:val="24"/>
          <w:lang w:val="ru-RU"/>
        </w:rPr>
        <w:t xml:space="preserve"> РАБОЧЕЙ ПРОГРАММЫ УЧЕБ</w:t>
      </w:r>
      <w:r w:rsidRPr="00044813">
        <w:rPr>
          <w:rFonts w:ascii="Times New Roman" w:eastAsia="Times New Roman" w:hAnsi="Times New Roman" w:cs="Times New Roman"/>
          <w:b/>
          <w:bCs/>
          <w:color w:val="0D0D0D"/>
          <w:spacing w:val="1"/>
          <w:sz w:val="24"/>
          <w:szCs w:val="24"/>
          <w:lang w:val="ru-RU"/>
        </w:rPr>
        <w:t>НОЙ</w:t>
      </w:r>
      <w:r w:rsidRPr="00044813">
        <w:rPr>
          <w:rFonts w:ascii="Times New Roman" w:eastAsia="Times New Roman" w:hAnsi="Times New Roman" w:cs="Times New Roman"/>
          <w:b/>
          <w:bCs/>
          <w:color w:val="0D0D0D"/>
          <w:sz w:val="24"/>
          <w:szCs w:val="24"/>
          <w:lang w:val="ru-RU"/>
        </w:rPr>
        <w:t xml:space="preserve"> </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ИСЦ</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pacing w:val="-1"/>
          <w:sz w:val="24"/>
          <w:szCs w:val="24"/>
          <w:lang w:val="ru-RU"/>
        </w:rPr>
        <w:t>П</w:t>
      </w:r>
      <w:r w:rsidRPr="00044813">
        <w:rPr>
          <w:rFonts w:ascii="Times New Roman" w:eastAsia="Times New Roman" w:hAnsi="Times New Roman" w:cs="Times New Roman"/>
          <w:b/>
          <w:bCs/>
          <w:color w:val="0D0D0D"/>
          <w:spacing w:val="1"/>
          <w:sz w:val="24"/>
          <w:szCs w:val="24"/>
          <w:lang w:val="ru-RU"/>
        </w:rPr>
        <w:t>Л</w:t>
      </w:r>
      <w:r w:rsidRPr="00044813">
        <w:rPr>
          <w:rFonts w:ascii="Times New Roman" w:eastAsia="Times New Roman" w:hAnsi="Times New Roman" w:cs="Times New Roman"/>
          <w:b/>
          <w:bCs/>
          <w:color w:val="0D0D0D"/>
          <w:sz w:val="24"/>
          <w:szCs w:val="24"/>
          <w:lang w:val="ru-RU"/>
        </w:rPr>
        <w:t>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3EA76AF8" w14:textId="77777777" w:rsidR="004A09B0" w:rsidRPr="00044813" w:rsidRDefault="004A09B0">
      <w:pPr>
        <w:spacing w:after="19" w:line="180" w:lineRule="exact"/>
        <w:rPr>
          <w:rFonts w:ascii="Times New Roman" w:eastAsia="Times New Roman" w:hAnsi="Times New Roman" w:cs="Times New Roman"/>
          <w:sz w:val="18"/>
          <w:szCs w:val="18"/>
          <w:lang w:val="ru-RU"/>
        </w:rPr>
      </w:pPr>
    </w:p>
    <w:p w14:paraId="37BF7A05" w14:textId="77777777" w:rsidR="004A09B0" w:rsidRPr="00044813" w:rsidRDefault="00044813">
      <w:pPr>
        <w:widowControl w:val="0"/>
        <w:spacing w:line="277" w:lineRule="auto"/>
        <w:ind w:left="644" w:right="3796" w:hanging="359"/>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2.</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z w:val="24"/>
          <w:szCs w:val="24"/>
          <w:lang w:val="ru-RU"/>
        </w:rPr>
        <w:t>СТРУ</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pacing w:val="1"/>
          <w:sz w:val="24"/>
          <w:szCs w:val="24"/>
          <w:lang w:val="ru-RU"/>
        </w:rPr>
        <w:t>Т</w:t>
      </w:r>
      <w:r w:rsidRPr="00044813">
        <w:rPr>
          <w:rFonts w:ascii="Times New Roman" w:eastAsia="Times New Roman" w:hAnsi="Times New Roman" w:cs="Times New Roman"/>
          <w:b/>
          <w:bCs/>
          <w:color w:val="0D0D0D"/>
          <w:sz w:val="24"/>
          <w:szCs w:val="24"/>
          <w:lang w:val="ru-RU"/>
        </w:rPr>
        <w:t>УРА И СОД</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РЖАНИЕ</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УЧЕБН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Й ДИСЦИ</w:t>
      </w:r>
      <w:r w:rsidRPr="00044813">
        <w:rPr>
          <w:rFonts w:ascii="Times New Roman" w:eastAsia="Times New Roman" w:hAnsi="Times New Roman" w:cs="Times New Roman"/>
          <w:b/>
          <w:bCs/>
          <w:color w:val="0D0D0D"/>
          <w:spacing w:val="1"/>
          <w:sz w:val="24"/>
          <w:szCs w:val="24"/>
          <w:lang w:val="ru-RU"/>
        </w:rPr>
        <w:t>П</w:t>
      </w:r>
      <w:r w:rsidRPr="00044813">
        <w:rPr>
          <w:rFonts w:ascii="Times New Roman" w:eastAsia="Times New Roman" w:hAnsi="Times New Roman" w:cs="Times New Roman"/>
          <w:b/>
          <w:bCs/>
          <w:color w:val="0D0D0D"/>
          <w:sz w:val="24"/>
          <w:szCs w:val="24"/>
          <w:lang w:val="ru-RU"/>
        </w:rPr>
        <w:t>ЛИНЫ</w:t>
      </w:r>
    </w:p>
    <w:p w14:paraId="47B8E80F" w14:textId="77777777" w:rsidR="004A09B0" w:rsidRPr="00044813" w:rsidRDefault="004A09B0">
      <w:pPr>
        <w:spacing w:after="17" w:line="180" w:lineRule="exact"/>
        <w:rPr>
          <w:rFonts w:ascii="Times New Roman" w:eastAsia="Times New Roman" w:hAnsi="Times New Roman" w:cs="Times New Roman"/>
          <w:sz w:val="18"/>
          <w:szCs w:val="18"/>
          <w:lang w:val="ru-RU"/>
        </w:rPr>
      </w:pPr>
    </w:p>
    <w:p w14:paraId="1BAB63EA" w14:textId="77777777" w:rsidR="004A09B0" w:rsidRPr="00044813" w:rsidRDefault="00044813">
      <w:pPr>
        <w:widowControl w:val="0"/>
        <w:spacing w:line="240" w:lineRule="auto"/>
        <w:ind w:left="284"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3.</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z w:val="24"/>
          <w:szCs w:val="24"/>
          <w:lang w:val="ru-RU"/>
        </w:rPr>
        <w:t>У</w:t>
      </w:r>
      <w:r w:rsidRPr="00044813">
        <w:rPr>
          <w:rFonts w:ascii="Times New Roman" w:eastAsia="Times New Roman" w:hAnsi="Times New Roman" w:cs="Times New Roman"/>
          <w:b/>
          <w:bCs/>
          <w:color w:val="0D0D0D"/>
          <w:w w:val="99"/>
          <w:sz w:val="24"/>
          <w:szCs w:val="24"/>
          <w:lang w:val="ru-RU"/>
        </w:rPr>
        <w:t>С</w:t>
      </w:r>
      <w:r w:rsidRPr="00044813">
        <w:rPr>
          <w:rFonts w:ascii="Times New Roman" w:eastAsia="Times New Roman" w:hAnsi="Times New Roman" w:cs="Times New Roman"/>
          <w:b/>
          <w:bCs/>
          <w:color w:val="0D0D0D"/>
          <w:sz w:val="24"/>
          <w:szCs w:val="24"/>
          <w:lang w:val="ru-RU"/>
        </w:rPr>
        <w:t>ЛО</w:t>
      </w:r>
      <w:r w:rsidRPr="00044813">
        <w:rPr>
          <w:rFonts w:ascii="Times New Roman" w:eastAsia="Times New Roman" w:hAnsi="Times New Roman" w:cs="Times New Roman"/>
          <w:b/>
          <w:bCs/>
          <w:color w:val="0D0D0D"/>
          <w:spacing w:val="1"/>
          <w:sz w:val="24"/>
          <w:szCs w:val="24"/>
          <w:lang w:val="ru-RU"/>
        </w:rPr>
        <w:t>В</w:t>
      </w:r>
      <w:r w:rsidRPr="00044813">
        <w:rPr>
          <w:rFonts w:ascii="Times New Roman" w:eastAsia="Times New Roman" w:hAnsi="Times New Roman" w:cs="Times New Roman"/>
          <w:b/>
          <w:bCs/>
          <w:color w:val="0D0D0D"/>
          <w:sz w:val="24"/>
          <w:szCs w:val="24"/>
          <w:lang w:val="ru-RU"/>
        </w:rPr>
        <w:t>ИЯ РЕА</w:t>
      </w:r>
      <w:r w:rsidRPr="00044813">
        <w:rPr>
          <w:rFonts w:ascii="Times New Roman" w:eastAsia="Times New Roman" w:hAnsi="Times New Roman" w:cs="Times New Roman"/>
          <w:b/>
          <w:bCs/>
          <w:color w:val="0D0D0D"/>
          <w:spacing w:val="1"/>
          <w:sz w:val="24"/>
          <w:szCs w:val="24"/>
          <w:lang w:val="ru-RU"/>
        </w:rPr>
        <w:t>Л</w:t>
      </w:r>
      <w:r w:rsidRPr="00044813">
        <w:rPr>
          <w:rFonts w:ascii="Times New Roman" w:eastAsia="Times New Roman" w:hAnsi="Times New Roman" w:cs="Times New Roman"/>
          <w:b/>
          <w:bCs/>
          <w:color w:val="0D0D0D"/>
          <w:sz w:val="24"/>
          <w:szCs w:val="24"/>
          <w:lang w:val="ru-RU"/>
        </w:rPr>
        <w:t>ИЗ</w:t>
      </w:r>
      <w:r w:rsidRPr="00044813">
        <w:rPr>
          <w:rFonts w:ascii="Times New Roman" w:eastAsia="Times New Roman" w:hAnsi="Times New Roman" w:cs="Times New Roman"/>
          <w:b/>
          <w:bCs/>
          <w:color w:val="0D0D0D"/>
          <w:spacing w:val="-1"/>
          <w:sz w:val="24"/>
          <w:szCs w:val="24"/>
          <w:lang w:val="ru-RU"/>
        </w:rPr>
        <w:t>А</w:t>
      </w:r>
      <w:r w:rsidRPr="00044813">
        <w:rPr>
          <w:rFonts w:ascii="Times New Roman" w:eastAsia="Times New Roman" w:hAnsi="Times New Roman" w:cs="Times New Roman"/>
          <w:b/>
          <w:bCs/>
          <w:color w:val="0D0D0D"/>
          <w:sz w:val="24"/>
          <w:szCs w:val="24"/>
          <w:lang w:val="ru-RU"/>
        </w:rPr>
        <w:t>ЦИИ УЧЕБН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 xml:space="preserve">Й </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И</w:t>
      </w:r>
      <w:r w:rsidRPr="00044813">
        <w:rPr>
          <w:rFonts w:ascii="Times New Roman" w:eastAsia="Times New Roman" w:hAnsi="Times New Roman" w:cs="Times New Roman"/>
          <w:b/>
          <w:bCs/>
          <w:color w:val="0D0D0D"/>
          <w:spacing w:val="-1"/>
          <w:sz w:val="24"/>
          <w:szCs w:val="24"/>
          <w:lang w:val="ru-RU"/>
        </w:rPr>
        <w:t>С</w:t>
      </w:r>
      <w:r w:rsidRPr="00044813">
        <w:rPr>
          <w:rFonts w:ascii="Times New Roman" w:eastAsia="Times New Roman" w:hAnsi="Times New Roman" w:cs="Times New Roman"/>
          <w:b/>
          <w:bCs/>
          <w:color w:val="0D0D0D"/>
          <w:sz w:val="24"/>
          <w:szCs w:val="24"/>
          <w:lang w:val="ru-RU"/>
        </w:rPr>
        <w:t>ЦИП</w:t>
      </w:r>
      <w:r w:rsidRPr="00044813">
        <w:rPr>
          <w:rFonts w:ascii="Times New Roman" w:eastAsia="Times New Roman" w:hAnsi="Times New Roman" w:cs="Times New Roman"/>
          <w:b/>
          <w:bCs/>
          <w:color w:val="0D0D0D"/>
          <w:spacing w:val="2"/>
          <w:sz w:val="24"/>
          <w:szCs w:val="24"/>
          <w:lang w:val="ru-RU"/>
        </w:rPr>
        <w:t>Л</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z w:val="24"/>
          <w:szCs w:val="24"/>
          <w:lang w:val="ru-RU"/>
        </w:rPr>
        <w:t>НЫ</w:t>
      </w:r>
    </w:p>
    <w:p w14:paraId="1924C108" w14:textId="77777777" w:rsidR="004A09B0" w:rsidRPr="00044813" w:rsidRDefault="004A09B0">
      <w:pPr>
        <w:spacing w:after="2" w:line="240" w:lineRule="exact"/>
        <w:rPr>
          <w:rFonts w:ascii="Times New Roman" w:eastAsia="Times New Roman" w:hAnsi="Times New Roman" w:cs="Times New Roman"/>
          <w:sz w:val="24"/>
          <w:szCs w:val="24"/>
          <w:lang w:val="ru-RU"/>
        </w:rPr>
      </w:pPr>
    </w:p>
    <w:p w14:paraId="320E0C26" w14:textId="77777777" w:rsidR="004A09B0" w:rsidRPr="00044813" w:rsidRDefault="00044813">
      <w:pPr>
        <w:widowControl w:val="0"/>
        <w:spacing w:line="275" w:lineRule="auto"/>
        <w:ind w:left="644" w:right="2579" w:hanging="359"/>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4.</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pacing w:val="1"/>
          <w:sz w:val="24"/>
          <w:szCs w:val="24"/>
          <w:lang w:val="ru-RU"/>
        </w:rPr>
        <w:t>К</w:t>
      </w:r>
      <w:r w:rsidRPr="00044813">
        <w:rPr>
          <w:rFonts w:ascii="Times New Roman" w:eastAsia="Times New Roman" w:hAnsi="Times New Roman" w:cs="Times New Roman"/>
          <w:b/>
          <w:bCs/>
          <w:color w:val="0D0D0D"/>
          <w:sz w:val="24"/>
          <w:szCs w:val="24"/>
          <w:lang w:val="ru-RU"/>
        </w:rPr>
        <w:t>ОНТРОЛЬ И ОЦЕ</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А РЕЗУ</w:t>
      </w:r>
      <w:r w:rsidRPr="00044813">
        <w:rPr>
          <w:rFonts w:ascii="Times New Roman" w:eastAsia="Times New Roman" w:hAnsi="Times New Roman" w:cs="Times New Roman"/>
          <w:b/>
          <w:bCs/>
          <w:color w:val="0D0D0D"/>
          <w:spacing w:val="3"/>
          <w:sz w:val="24"/>
          <w:szCs w:val="24"/>
          <w:lang w:val="ru-RU"/>
        </w:rPr>
        <w:t>Л</w:t>
      </w:r>
      <w:r w:rsidRPr="00044813">
        <w:rPr>
          <w:rFonts w:ascii="Times New Roman" w:eastAsia="Times New Roman" w:hAnsi="Times New Roman" w:cs="Times New Roman"/>
          <w:b/>
          <w:bCs/>
          <w:color w:val="0D0D0D"/>
          <w:sz w:val="24"/>
          <w:szCs w:val="24"/>
          <w:lang w:val="ru-RU"/>
        </w:rPr>
        <w:t xml:space="preserve">ЬТАТОВ </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СВО</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Н</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z w:val="24"/>
          <w:szCs w:val="24"/>
          <w:lang w:val="ru-RU"/>
        </w:rPr>
        <w:t>Я У</w:t>
      </w:r>
      <w:r w:rsidRPr="00044813">
        <w:rPr>
          <w:rFonts w:ascii="Times New Roman" w:eastAsia="Times New Roman" w:hAnsi="Times New Roman" w:cs="Times New Roman"/>
          <w:b/>
          <w:bCs/>
          <w:color w:val="0D0D0D"/>
          <w:spacing w:val="-1"/>
          <w:sz w:val="24"/>
          <w:szCs w:val="24"/>
          <w:lang w:val="ru-RU"/>
        </w:rPr>
        <w:t>Ч</w:t>
      </w:r>
      <w:r w:rsidRPr="00044813">
        <w:rPr>
          <w:rFonts w:ascii="Times New Roman" w:eastAsia="Times New Roman" w:hAnsi="Times New Roman" w:cs="Times New Roman"/>
          <w:b/>
          <w:bCs/>
          <w:color w:val="0D0D0D"/>
          <w:sz w:val="24"/>
          <w:szCs w:val="24"/>
          <w:lang w:val="ru-RU"/>
        </w:rPr>
        <w:t>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 xml:space="preserve">Й </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ИСЦ</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z w:val="24"/>
          <w:szCs w:val="24"/>
          <w:lang w:val="ru-RU"/>
        </w:rPr>
        <w:t>ПЛИ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5FF4E924" w14:textId="77777777" w:rsidR="004A09B0" w:rsidRPr="00044813" w:rsidRDefault="004A09B0">
      <w:pPr>
        <w:spacing w:line="240" w:lineRule="exact"/>
        <w:rPr>
          <w:rFonts w:ascii="Times New Roman" w:eastAsia="Times New Roman" w:hAnsi="Times New Roman" w:cs="Times New Roman"/>
          <w:sz w:val="24"/>
          <w:szCs w:val="24"/>
          <w:lang w:val="ru-RU"/>
        </w:rPr>
      </w:pPr>
    </w:p>
    <w:p w14:paraId="51A0F407" w14:textId="77777777" w:rsidR="004A09B0" w:rsidRPr="00044813" w:rsidRDefault="004A09B0">
      <w:pPr>
        <w:spacing w:line="240" w:lineRule="exact"/>
        <w:rPr>
          <w:rFonts w:ascii="Times New Roman" w:eastAsia="Times New Roman" w:hAnsi="Times New Roman" w:cs="Times New Roman"/>
          <w:sz w:val="24"/>
          <w:szCs w:val="24"/>
          <w:lang w:val="ru-RU"/>
        </w:rPr>
      </w:pPr>
    </w:p>
    <w:p w14:paraId="26BE843D" w14:textId="77777777" w:rsidR="004A09B0" w:rsidRPr="00044813" w:rsidRDefault="004A09B0">
      <w:pPr>
        <w:spacing w:line="240" w:lineRule="exact"/>
        <w:rPr>
          <w:rFonts w:ascii="Times New Roman" w:eastAsia="Times New Roman" w:hAnsi="Times New Roman" w:cs="Times New Roman"/>
          <w:sz w:val="24"/>
          <w:szCs w:val="24"/>
          <w:lang w:val="ru-RU"/>
        </w:rPr>
      </w:pPr>
    </w:p>
    <w:p w14:paraId="75E3EDE0" w14:textId="77777777" w:rsidR="004A09B0" w:rsidRPr="00044813" w:rsidRDefault="004A09B0">
      <w:pPr>
        <w:spacing w:line="240" w:lineRule="exact"/>
        <w:rPr>
          <w:rFonts w:ascii="Times New Roman" w:eastAsia="Times New Roman" w:hAnsi="Times New Roman" w:cs="Times New Roman"/>
          <w:sz w:val="24"/>
          <w:szCs w:val="24"/>
          <w:lang w:val="ru-RU"/>
        </w:rPr>
      </w:pPr>
    </w:p>
    <w:p w14:paraId="4429A2C9" w14:textId="77777777" w:rsidR="004A09B0" w:rsidRPr="00044813" w:rsidRDefault="004A09B0">
      <w:pPr>
        <w:spacing w:line="240" w:lineRule="exact"/>
        <w:rPr>
          <w:rFonts w:ascii="Times New Roman" w:eastAsia="Times New Roman" w:hAnsi="Times New Roman" w:cs="Times New Roman"/>
          <w:sz w:val="24"/>
          <w:szCs w:val="24"/>
          <w:lang w:val="ru-RU"/>
        </w:rPr>
      </w:pPr>
    </w:p>
    <w:p w14:paraId="0C56CEF7" w14:textId="77777777" w:rsidR="004A09B0" w:rsidRPr="00044813" w:rsidRDefault="004A09B0">
      <w:pPr>
        <w:spacing w:line="240" w:lineRule="exact"/>
        <w:rPr>
          <w:rFonts w:ascii="Times New Roman" w:eastAsia="Times New Roman" w:hAnsi="Times New Roman" w:cs="Times New Roman"/>
          <w:sz w:val="24"/>
          <w:szCs w:val="24"/>
          <w:lang w:val="ru-RU"/>
        </w:rPr>
      </w:pPr>
    </w:p>
    <w:p w14:paraId="794E9A51" w14:textId="77777777" w:rsidR="004A09B0" w:rsidRPr="00044813" w:rsidRDefault="004A09B0">
      <w:pPr>
        <w:spacing w:line="240" w:lineRule="exact"/>
        <w:rPr>
          <w:rFonts w:ascii="Times New Roman" w:eastAsia="Times New Roman" w:hAnsi="Times New Roman" w:cs="Times New Roman"/>
          <w:sz w:val="24"/>
          <w:szCs w:val="24"/>
          <w:lang w:val="ru-RU"/>
        </w:rPr>
      </w:pPr>
    </w:p>
    <w:p w14:paraId="5783054B" w14:textId="77777777" w:rsidR="004A09B0" w:rsidRPr="00044813" w:rsidRDefault="004A09B0">
      <w:pPr>
        <w:spacing w:line="240" w:lineRule="exact"/>
        <w:rPr>
          <w:rFonts w:ascii="Times New Roman" w:eastAsia="Times New Roman" w:hAnsi="Times New Roman" w:cs="Times New Roman"/>
          <w:sz w:val="24"/>
          <w:szCs w:val="24"/>
          <w:lang w:val="ru-RU"/>
        </w:rPr>
      </w:pPr>
    </w:p>
    <w:p w14:paraId="586EEF6D" w14:textId="77777777" w:rsidR="004A09B0" w:rsidRPr="00044813" w:rsidRDefault="004A09B0">
      <w:pPr>
        <w:spacing w:line="240" w:lineRule="exact"/>
        <w:rPr>
          <w:rFonts w:ascii="Times New Roman" w:eastAsia="Times New Roman" w:hAnsi="Times New Roman" w:cs="Times New Roman"/>
          <w:sz w:val="24"/>
          <w:szCs w:val="24"/>
          <w:lang w:val="ru-RU"/>
        </w:rPr>
      </w:pPr>
    </w:p>
    <w:p w14:paraId="32E418FE" w14:textId="77777777" w:rsidR="004A09B0" w:rsidRPr="00044813" w:rsidRDefault="004A09B0">
      <w:pPr>
        <w:spacing w:line="240" w:lineRule="exact"/>
        <w:rPr>
          <w:rFonts w:ascii="Times New Roman" w:eastAsia="Times New Roman" w:hAnsi="Times New Roman" w:cs="Times New Roman"/>
          <w:sz w:val="24"/>
          <w:szCs w:val="24"/>
          <w:lang w:val="ru-RU"/>
        </w:rPr>
      </w:pPr>
    </w:p>
    <w:p w14:paraId="739F8D6E" w14:textId="77777777" w:rsidR="004A09B0" w:rsidRPr="00044813" w:rsidRDefault="004A09B0">
      <w:pPr>
        <w:spacing w:line="240" w:lineRule="exact"/>
        <w:rPr>
          <w:rFonts w:ascii="Times New Roman" w:eastAsia="Times New Roman" w:hAnsi="Times New Roman" w:cs="Times New Roman"/>
          <w:sz w:val="24"/>
          <w:szCs w:val="24"/>
          <w:lang w:val="ru-RU"/>
        </w:rPr>
      </w:pPr>
    </w:p>
    <w:p w14:paraId="4B01A7E7" w14:textId="77777777" w:rsidR="004A09B0" w:rsidRPr="00044813" w:rsidRDefault="004A09B0">
      <w:pPr>
        <w:spacing w:line="240" w:lineRule="exact"/>
        <w:rPr>
          <w:rFonts w:ascii="Times New Roman" w:eastAsia="Times New Roman" w:hAnsi="Times New Roman" w:cs="Times New Roman"/>
          <w:sz w:val="24"/>
          <w:szCs w:val="24"/>
          <w:lang w:val="ru-RU"/>
        </w:rPr>
      </w:pPr>
    </w:p>
    <w:p w14:paraId="199314F9" w14:textId="77777777" w:rsidR="004A09B0" w:rsidRPr="00044813" w:rsidRDefault="004A09B0">
      <w:pPr>
        <w:spacing w:line="240" w:lineRule="exact"/>
        <w:rPr>
          <w:rFonts w:ascii="Times New Roman" w:eastAsia="Times New Roman" w:hAnsi="Times New Roman" w:cs="Times New Roman"/>
          <w:sz w:val="24"/>
          <w:szCs w:val="24"/>
          <w:lang w:val="ru-RU"/>
        </w:rPr>
      </w:pPr>
    </w:p>
    <w:p w14:paraId="3A9855F2" w14:textId="77777777" w:rsidR="004A09B0" w:rsidRPr="00044813" w:rsidRDefault="004A09B0">
      <w:pPr>
        <w:spacing w:line="240" w:lineRule="exact"/>
        <w:rPr>
          <w:rFonts w:ascii="Times New Roman" w:eastAsia="Times New Roman" w:hAnsi="Times New Roman" w:cs="Times New Roman"/>
          <w:sz w:val="24"/>
          <w:szCs w:val="24"/>
          <w:lang w:val="ru-RU"/>
        </w:rPr>
      </w:pPr>
    </w:p>
    <w:p w14:paraId="0125F551" w14:textId="77777777" w:rsidR="004A09B0" w:rsidRPr="00044813" w:rsidRDefault="004A09B0">
      <w:pPr>
        <w:spacing w:line="240" w:lineRule="exact"/>
        <w:rPr>
          <w:rFonts w:ascii="Times New Roman" w:eastAsia="Times New Roman" w:hAnsi="Times New Roman" w:cs="Times New Roman"/>
          <w:sz w:val="24"/>
          <w:szCs w:val="24"/>
          <w:lang w:val="ru-RU"/>
        </w:rPr>
      </w:pPr>
    </w:p>
    <w:p w14:paraId="2840D415" w14:textId="77777777" w:rsidR="004A09B0" w:rsidRPr="00044813" w:rsidRDefault="004A09B0">
      <w:pPr>
        <w:spacing w:line="240" w:lineRule="exact"/>
        <w:rPr>
          <w:rFonts w:ascii="Times New Roman" w:eastAsia="Times New Roman" w:hAnsi="Times New Roman" w:cs="Times New Roman"/>
          <w:sz w:val="24"/>
          <w:szCs w:val="24"/>
          <w:lang w:val="ru-RU"/>
        </w:rPr>
      </w:pPr>
    </w:p>
    <w:p w14:paraId="5A14F12F" w14:textId="77777777" w:rsidR="004A09B0" w:rsidRPr="00044813" w:rsidRDefault="004A09B0">
      <w:pPr>
        <w:spacing w:line="240" w:lineRule="exact"/>
        <w:rPr>
          <w:rFonts w:ascii="Times New Roman" w:eastAsia="Times New Roman" w:hAnsi="Times New Roman" w:cs="Times New Roman"/>
          <w:sz w:val="24"/>
          <w:szCs w:val="24"/>
          <w:lang w:val="ru-RU"/>
        </w:rPr>
      </w:pPr>
    </w:p>
    <w:p w14:paraId="70758F52" w14:textId="77777777" w:rsidR="004A09B0" w:rsidRPr="00044813" w:rsidRDefault="004A09B0">
      <w:pPr>
        <w:spacing w:line="240" w:lineRule="exact"/>
        <w:rPr>
          <w:rFonts w:ascii="Times New Roman" w:eastAsia="Times New Roman" w:hAnsi="Times New Roman" w:cs="Times New Roman"/>
          <w:sz w:val="24"/>
          <w:szCs w:val="24"/>
          <w:lang w:val="ru-RU"/>
        </w:rPr>
      </w:pPr>
    </w:p>
    <w:p w14:paraId="69082CE1" w14:textId="77777777" w:rsidR="004A09B0" w:rsidRPr="00044813" w:rsidRDefault="004A09B0">
      <w:pPr>
        <w:spacing w:line="240" w:lineRule="exact"/>
        <w:rPr>
          <w:rFonts w:ascii="Times New Roman" w:eastAsia="Times New Roman" w:hAnsi="Times New Roman" w:cs="Times New Roman"/>
          <w:sz w:val="24"/>
          <w:szCs w:val="24"/>
          <w:lang w:val="ru-RU"/>
        </w:rPr>
      </w:pPr>
    </w:p>
    <w:p w14:paraId="79AEA9BF" w14:textId="77777777" w:rsidR="004A09B0" w:rsidRPr="00044813" w:rsidRDefault="004A09B0">
      <w:pPr>
        <w:spacing w:line="240" w:lineRule="exact"/>
        <w:rPr>
          <w:rFonts w:ascii="Times New Roman" w:eastAsia="Times New Roman" w:hAnsi="Times New Roman" w:cs="Times New Roman"/>
          <w:sz w:val="24"/>
          <w:szCs w:val="24"/>
          <w:lang w:val="ru-RU"/>
        </w:rPr>
      </w:pPr>
    </w:p>
    <w:p w14:paraId="3CB307D0" w14:textId="77777777" w:rsidR="004A09B0" w:rsidRPr="00044813" w:rsidRDefault="004A09B0">
      <w:pPr>
        <w:spacing w:line="240" w:lineRule="exact"/>
        <w:rPr>
          <w:rFonts w:ascii="Times New Roman" w:eastAsia="Times New Roman" w:hAnsi="Times New Roman" w:cs="Times New Roman"/>
          <w:sz w:val="24"/>
          <w:szCs w:val="24"/>
          <w:lang w:val="ru-RU"/>
        </w:rPr>
      </w:pPr>
    </w:p>
    <w:p w14:paraId="3B3F811E" w14:textId="77777777" w:rsidR="004A09B0" w:rsidRPr="00044813" w:rsidRDefault="004A09B0">
      <w:pPr>
        <w:spacing w:line="240" w:lineRule="exact"/>
        <w:rPr>
          <w:rFonts w:ascii="Times New Roman" w:eastAsia="Times New Roman" w:hAnsi="Times New Roman" w:cs="Times New Roman"/>
          <w:sz w:val="24"/>
          <w:szCs w:val="24"/>
          <w:lang w:val="ru-RU"/>
        </w:rPr>
      </w:pPr>
    </w:p>
    <w:p w14:paraId="0E492B7A" w14:textId="77777777" w:rsidR="004A09B0" w:rsidRPr="00044813" w:rsidRDefault="004A09B0">
      <w:pPr>
        <w:spacing w:line="240" w:lineRule="exact"/>
        <w:rPr>
          <w:rFonts w:ascii="Times New Roman" w:eastAsia="Times New Roman" w:hAnsi="Times New Roman" w:cs="Times New Roman"/>
          <w:sz w:val="24"/>
          <w:szCs w:val="24"/>
          <w:lang w:val="ru-RU"/>
        </w:rPr>
      </w:pPr>
    </w:p>
    <w:p w14:paraId="2815970D" w14:textId="77777777" w:rsidR="004A09B0" w:rsidRPr="00044813" w:rsidRDefault="004A09B0">
      <w:pPr>
        <w:spacing w:line="240" w:lineRule="exact"/>
        <w:rPr>
          <w:rFonts w:ascii="Times New Roman" w:eastAsia="Times New Roman" w:hAnsi="Times New Roman" w:cs="Times New Roman"/>
          <w:sz w:val="24"/>
          <w:szCs w:val="24"/>
          <w:lang w:val="ru-RU"/>
        </w:rPr>
      </w:pPr>
    </w:p>
    <w:p w14:paraId="5F509C3F" w14:textId="77777777" w:rsidR="004A09B0" w:rsidRPr="00044813" w:rsidRDefault="004A09B0">
      <w:pPr>
        <w:spacing w:line="240" w:lineRule="exact"/>
        <w:rPr>
          <w:rFonts w:ascii="Times New Roman" w:eastAsia="Times New Roman" w:hAnsi="Times New Roman" w:cs="Times New Roman"/>
          <w:sz w:val="24"/>
          <w:szCs w:val="24"/>
          <w:lang w:val="ru-RU"/>
        </w:rPr>
      </w:pPr>
    </w:p>
    <w:p w14:paraId="32870484" w14:textId="77777777" w:rsidR="004A09B0" w:rsidRPr="00044813" w:rsidRDefault="004A09B0">
      <w:pPr>
        <w:spacing w:line="240" w:lineRule="exact"/>
        <w:rPr>
          <w:rFonts w:ascii="Times New Roman" w:eastAsia="Times New Roman" w:hAnsi="Times New Roman" w:cs="Times New Roman"/>
          <w:sz w:val="24"/>
          <w:szCs w:val="24"/>
          <w:lang w:val="ru-RU"/>
        </w:rPr>
      </w:pPr>
    </w:p>
    <w:p w14:paraId="00C4F773" w14:textId="77777777" w:rsidR="004A09B0" w:rsidRPr="00044813" w:rsidRDefault="004A09B0">
      <w:pPr>
        <w:spacing w:line="240" w:lineRule="exact"/>
        <w:rPr>
          <w:rFonts w:ascii="Times New Roman" w:eastAsia="Times New Roman" w:hAnsi="Times New Roman" w:cs="Times New Roman"/>
          <w:sz w:val="24"/>
          <w:szCs w:val="24"/>
          <w:lang w:val="ru-RU"/>
        </w:rPr>
      </w:pPr>
    </w:p>
    <w:p w14:paraId="1F55B2CC" w14:textId="77777777" w:rsidR="004A09B0" w:rsidRPr="00044813" w:rsidRDefault="004A09B0">
      <w:pPr>
        <w:spacing w:line="240" w:lineRule="exact"/>
        <w:rPr>
          <w:rFonts w:ascii="Times New Roman" w:eastAsia="Times New Roman" w:hAnsi="Times New Roman" w:cs="Times New Roman"/>
          <w:sz w:val="24"/>
          <w:szCs w:val="24"/>
          <w:lang w:val="ru-RU"/>
        </w:rPr>
      </w:pPr>
    </w:p>
    <w:p w14:paraId="35B9028B" w14:textId="77777777" w:rsidR="004A09B0" w:rsidRPr="00044813" w:rsidRDefault="004A09B0">
      <w:pPr>
        <w:spacing w:line="240" w:lineRule="exact"/>
        <w:rPr>
          <w:rFonts w:ascii="Times New Roman" w:eastAsia="Times New Roman" w:hAnsi="Times New Roman" w:cs="Times New Roman"/>
          <w:sz w:val="24"/>
          <w:szCs w:val="24"/>
          <w:lang w:val="ru-RU"/>
        </w:rPr>
      </w:pPr>
    </w:p>
    <w:p w14:paraId="15A369F3" w14:textId="77777777" w:rsidR="004A09B0" w:rsidRPr="00044813" w:rsidRDefault="004A09B0">
      <w:pPr>
        <w:spacing w:line="240" w:lineRule="exact"/>
        <w:rPr>
          <w:rFonts w:ascii="Times New Roman" w:eastAsia="Times New Roman" w:hAnsi="Times New Roman" w:cs="Times New Roman"/>
          <w:sz w:val="24"/>
          <w:szCs w:val="24"/>
          <w:lang w:val="ru-RU"/>
        </w:rPr>
      </w:pPr>
    </w:p>
    <w:p w14:paraId="39244A2C" w14:textId="77777777" w:rsidR="004A09B0" w:rsidRPr="00044813" w:rsidRDefault="004A09B0">
      <w:pPr>
        <w:spacing w:line="240" w:lineRule="exact"/>
        <w:rPr>
          <w:rFonts w:ascii="Times New Roman" w:eastAsia="Times New Roman" w:hAnsi="Times New Roman" w:cs="Times New Roman"/>
          <w:sz w:val="24"/>
          <w:szCs w:val="24"/>
          <w:lang w:val="ru-RU"/>
        </w:rPr>
      </w:pPr>
    </w:p>
    <w:p w14:paraId="403E4AFB" w14:textId="77777777" w:rsidR="004A09B0" w:rsidRPr="00044813" w:rsidRDefault="004A09B0">
      <w:pPr>
        <w:spacing w:line="240" w:lineRule="exact"/>
        <w:rPr>
          <w:rFonts w:ascii="Times New Roman" w:eastAsia="Times New Roman" w:hAnsi="Times New Roman" w:cs="Times New Roman"/>
          <w:sz w:val="24"/>
          <w:szCs w:val="24"/>
          <w:lang w:val="ru-RU"/>
        </w:rPr>
      </w:pPr>
    </w:p>
    <w:p w14:paraId="30CF6696" w14:textId="77777777" w:rsidR="004A09B0" w:rsidRPr="00044813" w:rsidRDefault="004A09B0">
      <w:pPr>
        <w:spacing w:line="240" w:lineRule="exact"/>
        <w:rPr>
          <w:rFonts w:ascii="Times New Roman" w:eastAsia="Times New Roman" w:hAnsi="Times New Roman" w:cs="Times New Roman"/>
          <w:sz w:val="24"/>
          <w:szCs w:val="24"/>
          <w:lang w:val="ru-RU"/>
        </w:rPr>
      </w:pPr>
    </w:p>
    <w:p w14:paraId="1F9F5572" w14:textId="77777777" w:rsidR="004A09B0" w:rsidRPr="00044813" w:rsidRDefault="004A09B0">
      <w:pPr>
        <w:spacing w:line="240" w:lineRule="exact"/>
        <w:rPr>
          <w:rFonts w:ascii="Times New Roman" w:eastAsia="Times New Roman" w:hAnsi="Times New Roman" w:cs="Times New Roman"/>
          <w:sz w:val="24"/>
          <w:szCs w:val="24"/>
          <w:lang w:val="ru-RU"/>
        </w:rPr>
      </w:pPr>
    </w:p>
    <w:p w14:paraId="3E9DBECC" w14:textId="77777777" w:rsidR="004A09B0" w:rsidRPr="00044813" w:rsidRDefault="004A09B0">
      <w:pPr>
        <w:spacing w:line="240" w:lineRule="exact"/>
        <w:rPr>
          <w:rFonts w:ascii="Times New Roman" w:eastAsia="Times New Roman" w:hAnsi="Times New Roman" w:cs="Times New Roman"/>
          <w:sz w:val="24"/>
          <w:szCs w:val="24"/>
          <w:lang w:val="ru-RU"/>
        </w:rPr>
      </w:pPr>
    </w:p>
    <w:p w14:paraId="44AD5D6B" w14:textId="77777777" w:rsidR="004A09B0" w:rsidRPr="00044813" w:rsidRDefault="004A09B0">
      <w:pPr>
        <w:spacing w:line="240" w:lineRule="exact"/>
        <w:rPr>
          <w:rFonts w:ascii="Times New Roman" w:eastAsia="Times New Roman" w:hAnsi="Times New Roman" w:cs="Times New Roman"/>
          <w:sz w:val="24"/>
          <w:szCs w:val="24"/>
          <w:lang w:val="ru-RU"/>
        </w:rPr>
      </w:pPr>
    </w:p>
    <w:p w14:paraId="49E5AC62" w14:textId="77777777" w:rsidR="004A09B0" w:rsidRPr="00044813" w:rsidRDefault="004A09B0">
      <w:pPr>
        <w:spacing w:line="240" w:lineRule="exact"/>
        <w:rPr>
          <w:rFonts w:ascii="Times New Roman" w:eastAsia="Times New Roman" w:hAnsi="Times New Roman" w:cs="Times New Roman"/>
          <w:sz w:val="24"/>
          <w:szCs w:val="24"/>
          <w:lang w:val="ru-RU"/>
        </w:rPr>
      </w:pPr>
    </w:p>
    <w:p w14:paraId="0B1315A1" w14:textId="77777777" w:rsidR="004A09B0" w:rsidRPr="00044813" w:rsidRDefault="004A09B0">
      <w:pPr>
        <w:spacing w:line="240" w:lineRule="exact"/>
        <w:rPr>
          <w:rFonts w:ascii="Times New Roman" w:eastAsia="Times New Roman" w:hAnsi="Times New Roman" w:cs="Times New Roman"/>
          <w:sz w:val="24"/>
          <w:szCs w:val="24"/>
          <w:lang w:val="ru-RU"/>
        </w:rPr>
      </w:pPr>
    </w:p>
    <w:p w14:paraId="763175C9" w14:textId="77777777" w:rsidR="004A09B0" w:rsidRPr="00044813" w:rsidRDefault="004A09B0">
      <w:pPr>
        <w:spacing w:line="240" w:lineRule="exact"/>
        <w:rPr>
          <w:rFonts w:ascii="Times New Roman" w:eastAsia="Times New Roman" w:hAnsi="Times New Roman" w:cs="Times New Roman"/>
          <w:sz w:val="24"/>
          <w:szCs w:val="24"/>
          <w:lang w:val="ru-RU"/>
        </w:rPr>
      </w:pPr>
    </w:p>
    <w:p w14:paraId="628097FA" w14:textId="77777777" w:rsidR="004A09B0" w:rsidRPr="00044813" w:rsidRDefault="004A09B0">
      <w:pPr>
        <w:spacing w:line="240" w:lineRule="exact"/>
        <w:rPr>
          <w:rFonts w:ascii="Times New Roman" w:eastAsia="Times New Roman" w:hAnsi="Times New Roman" w:cs="Times New Roman"/>
          <w:sz w:val="24"/>
          <w:szCs w:val="24"/>
          <w:lang w:val="ru-RU"/>
        </w:rPr>
      </w:pPr>
    </w:p>
    <w:p w14:paraId="7A534AAD" w14:textId="77777777" w:rsidR="004A09B0" w:rsidRPr="00044813" w:rsidRDefault="004A09B0">
      <w:pPr>
        <w:spacing w:line="240" w:lineRule="exact"/>
        <w:rPr>
          <w:rFonts w:ascii="Times New Roman" w:eastAsia="Times New Roman" w:hAnsi="Times New Roman" w:cs="Times New Roman"/>
          <w:sz w:val="24"/>
          <w:szCs w:val="24"/>
          <w:lang w:val="ru-RU"/>
        </w:rPr>
      </w:pPr>
    </w:p>
    <w:p w14:paraId="6864CE86" w14:textId="77777777" w:rsidR="004A09B0" w:rsidRPr="00044813" w:rsidRDefault="004A09B0">
      <w:pPr>
        <w:spacing w:line="240" w:lineRule="exact"/>
        <w:rPr>
          <w:rFonts w:ascii="Times New Roman" w:eastAsia="Times New Roman" w:hAnsi="Times New Roman" w:cs="Times New Roman"/>
          <w:sz w:val="24"/>
          <w:szCs w:val="24"/>
          <w:lang w:val="ru-RU"/>
        </w:rPr>
      </w:pPr>
    </w:p>
    <w:p w14:paraId="7E53D84C" w14:textId="77777777" w:rsidR="004A09B0" w:rsidRPr="00044813" w:rsidRDefault="004A09B0">
      <w:pPr>
        <w:spacing w:line="240" w:lineRule="exact"/>
        <w:rPr>
          <w:rFonts w:ascii="Times New Roman" w:eastAsia="Times New Roman" w:hAnsi="Times New Roman" w:cs="Times New Roman"/>
          <w:sz w:val="24"/>
          <w:szCs w:val="24"/>
          <w:lang w:val="ru-RU"/>
        </w:rPr>
      </w:pPr>
    </w:p>
    <w:p w14:paraId="719DD1D8" w14:textId="77777777" w:rsidR="004A09B0" w:rsidRPr="00044813" w:rsidRDefault="004A09B0">
      <w:pPr>
        <w:spacing w:line="240" w:lineRule="exact"/>
        <w:rPr>
          <w:rFonts w:ascii="Times New Roman" w:eastAsia="Times New Roman" w:hAnsi="Times New Roman" w:cs="Times New Roman"/>
          <w:sz w:val="24"/>
          <w:szCs w:val="24"/>
          <w:lang w:val="ru-RU"/>
        </w:rPr>
      </w:pPr>
    </w:p>
    <w:p w14:paraId="4E883D95" w14:textId="77777777" w:rsidR="004A09B0" w:rsidRPr="00044813" w:rsidRDefault="004A09B0">
      <w:pPr>
        <w:spacing w:after="6" w:line="180" w:lineRule="exact"/>
        <w:rPr>
          <w:rFonts w:ascii="Times New Roman" w:eastAsia="Times New Roman" w:hAnsi="Times New Roman" w:cs="Times New Roman"/>
          <w:sz w:val="18"/>
          <w:szCs w:val="18"/>
          <w:lang w:val="ru-RU"/>
        </w:rPr>
      </w:pPr>
    </w:p>
    <w:bookmarkEnd w:id="1"/>
    <w:p w14:paraId="5BAF6F8B" w14:textId="77777777" w:rsidR="004A09B0" w:rsidRPr="00044813" w:rsidRDefault="004A09B0">
      <w:pPr>
        <w:widowControl w:val="0"/>
        <w:spacing w:line="240" w:lineRule="auto"/>
        <w:ind w:left="8997" w:right="-20"/>
        <w:rPr>
          <w:rFonts w:ascii="Times New Roman" w:eastAsia="Times New Roman" w:hAnsi="Times New Roman" w:cs="Times New Roman"/>
          <w:color w:val="000000"/>
          <w:sz w:val="24"/>
          <w:szCs w:val="24"/>
          <w:lang w:val="ru-RU"/>
        </w:rPr>
        <w:sectPr w:rsidR="004A09B0" w:rsidRPr="00044813">
          <w:pgSz w:w="11906" w:h="16838"/>
          <w:pgMar w:top="1131" w:right="847" w:bottom="0" w:left="1701" w:header="0" w:footer="0" w:gutter="0"/>
          <w:cols w:space="708"/>
        </w:sectPr>
      </w:pPr>
    </w:p>
    <w:p w14:paraId="74570F58" w14:textId="77777777" w:rsidR="004A09B0" w:rsidRPr="00044813" w:rsidRDefault="00044813">
      <w:pPr>
        <w:widowControl w:val="0"/>
        <w:spacing w:line="276" w:lineRule="auto"/>
        <w:ind w:left="3457" w:right="246" w:hanging="2791"/>
        <w:rPr>
          <w:rFonts w:ascii="Times New Roman" w:eastAsia="Times New Roman" w:hAnsi="Times New Roman" w:cs="Times New Roman"/>
          <w:b/>
          <w:bCs/>
          <w:color w:val="0D0D0D"/>
          <w:sz w:val="24"/>
          <w:szCs w:val="24"/>
          <w:lang w:val="ru-RU"/>
        </w:rPr>
      </w:pPr>
      <w:bookmarkStart w:id="3" w:name="_page_314_0"/>
      <w:r w:rsidRPr="00044813">
        <w:rPr>
          <w:rFonts w:ascii="Times New Roman" w:eastAsia="Times New Roman" w:hAnsi="Times New Roman" w:cs="Times New Roman"/>
          <w:b/>
          <w:bCs/>
          <w:color w:val="0D0D0D"/>
          <w:sz w:val="24"/>
          <w:szCs w:val="24"/>
          <w:lang w:val="ru-RU"/>
        </w:rPr>
        <w:lastRenderedPageBreak/>
        <w:t>1.</w:t>
      </w:r>
      <w:r w:rsidRPr="00044813">
        <w:rPr>
          <w:rFonts w:ascii="Times New Roman" w:eastAsia="Times New Roman" w:hAnsi="Times New Roman" w:cs="Times New Roman"/>
          <w:b/>
          <w:bCs/>
          <w:color w:val="0D0D0D"/>
          <w:spacing w:val="108"/>
          <w:sz w:val="24"/>
          <w:szCs w:val="24"/>
          <w:lang w:val="ru-RU"/>
        </w:rPr>
        <w:t xml:space="preserve"> </w:t>
      </w:r>
      <w:r w:rsidRPr="00044813">
        <w:rPr>
          <w:rFonts w:ascii="Times New Roman" w:eastAsia="Times New Roman" w:hAnsi="Times New Roman" w:cs="Times New Roman"/>
          <w:b/>
          <w:bCs/>
          <w:color w:val="0D0D0D"/>
          <w:sz w:val="24"/>
          <w:szCs w:val="24"/>
          <w:lang w:val="ru-RU"/>
        </w:rPr>
        <w:t>ОБ</w:t>
      </w:r>
      <w:r w:rsidRPr="00044813">
        <w:rPr>
          <w:rFonts w:ascii="Times New Roman" w:eastAsia="Times New Roman" w:hAnsi="Times New Roman" w:cs="Times New Roman"/>
          <w:b/>
          <w:bCs/>
          <w:color w:val="0D0D0D"/>
          <w:w w:val="99"/>
          <w:sz w:val="24"/>
          <w:szCs w:val="24"/>
          <w:lang w:val="ru-RU"/>
        </w:rPr>
        <w:t>Щ</w:t>
      </w:r>
      <w:r w:rsidRPr="00044813">
        <w:rPr>
          <w:rFonts w:ascii="Times New Roman" w:eastAsia="Times New Roman" w:hAnsi="Times New Roman" w:cs="Times New Roman"/>
          <w:b/>
          <w:bCs/>
          <w:color w:val="0D0D0D"/>
          <w:sz w:val="24"/>
          <w:szCs w:val="24"/>
          <w:lang w:val="ru-RU"/>
        </w:rPr>
        <w:t>АЯ ХАРА</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ТЕРИСТ</w:t>
      </w:r>
      <w:r w:rsidRPr="00044813">
        <w:rPr>
          <w:rFonts w:ascii="Times New Roman" w:eastAsia="Times New Roman" w:hAnsi="Times New Roman" w:cs="Times New Roman"/>
          <w:b/>
          <w:bCs/>
          <w:color w:val="0D0D0D"/>
          <w:spacing w:val="1"/>
          <w:sz w:val="24"/>
          <w:szCs w:val="24"/>
          <w:lang w:val="ru-RU"/>
        </w:rPr>
        <w:t>ИК</w:t>
      </w:r>
      <w:r w:rsidRPr="00044813">
        <w:rPr>
          <w:rFonts w:ascii="Times New Roman" w:eastAsia="Times New Roman" w:hAnsi="Times New Roman" w:cs="Times New Roman"/>
          <w:b/>
          <w:bCs/>
          <w:color w:val="0D0D0D"/>
          <w:sz w:val="24"/>
          <w:szCs w:val="24"/>
          <w:lang w:val="ru-RU"/>
        </w:rPr>
        <w:t>А РА</w:t>
      </w:r>
      <w:r w:rsidRPr="00044813">
        <w:rPr>
          <w:rFonts w:ascii="Times New Roman" w:eastAsia="Times New Roman" w:hAnsi="Times New Roman" w:cs="Times New Roman"/>
          <w:b/>
          <w:bCs/>
          <w:color w:val="0D0D0D"/>
          <w:spacing w:val="2"/>
          <w:sz w:val="24"/>
          <w:szCs w:val="24"/>
          <w:lang w:val="ru-RU"/>
        </w:rPr>
        <w:t>Б</w:t>
      </w:r>
      <w:r w:rsidRPr="00044813">
        <w:rPr>
          <w:rFonts w:ascii="Times New Roman" w:eastAsia="Times New Roman" w:hAnsi="Times New Roman" w:cs="Times New Roman"/>
          <w:b/>
          <w:bCs/>
          <w:color w:val="0D0D0D"/>
          <w:sz w:val="24"/>
          <w:szCs w:val="24"/>
          <w:lang w:val="ru-RU"/>
        </w:rPr>
        <w:t>ОЧЕЙ ПРО</w:t>
      </w:r>
      <w:r w:rsidRPr="00044813">
        <w:rPr>
          <w:rFonts w:ascii="Times New Roman" w:eastAsia="Times New Roman" w:hAnsi="Times New Roman" w:cs="Times New Roman"/>
          <w:b/>
          <w:bCs/>
          <w:color w:val="0D0D0D"/>
          <w:w w:val="99"/>
          <w:sz w:val="24"/>
          <w:szCs w:val="24"/>
          <w:lang w:val="ru-RU"/>
        </w:rPr>
        <w:t>Г</w:t>
      </w:r>
      <w:r w:rsidRPr="00044813">
        <w:rPr>
          <w:rFonts w:ascii="Times New Roman" w:eastAsia="Times New Roman" w:hAnsi="Times New Roman" w:cs="Times New Roman"/>
          <w:b/>
          <w:bCs/>
          <w:color w:val="0D0D0D"/>
          <w:sz w:val="24"/>
          <w:szCs w:val="24"/>
          <w:lang w:val="ru-RU"/>
        </w:rPr>
        <w:t>РАММЫ У</w:t>
      </w:r>
      <w:r w:rsidRPr="00044813">
        <w:rPr>
          <w:rFonts w:ascii="Times New Roman" w:eastAsia="Times New Roman" w:hAnsi="Times New Roman" w:cs="Times New Roman"/>
          <w:b/>
          <w:bCs/>
          <w:color w:val="0D0D0D"/>
          <w:spacing w:val="-1"/>
          <w:sz w:val="24"/>
          <w:szCs w:val="24"/>
          <w:lang w:val="ru-RU"/>
        </w:rPr>
        <w:t>Ч</w:t>
      </w:r>
      <w:r w:rsidRPr="00044813">
        <w:rPr>
          <w:rFonts w:ascii="Times New Roman" w:eastAsia="Times New Roman" w:hAnsi="Times New Roman" w:cs="Times New Roman"/>
          <w:b/>
          <w:bCs/>
          <w:color w:val="0D0D0D"/>
          <w:sz w:val="24"/>
          <w:szCs w:val="24"/>
          <w:lang w:val="ru-RU"/>
        </w:rPr>
        <w:t>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Й</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ДИСЦИПЛИ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4AF499BB" w14:textId="6D065401" w:rsidR="004A09B0" w:rsidRPr="00044813" w:rsidRDefault="00044813">
      <w:pPr>
        <w:widowControl w:val="0"/>
        <w:spacing w:line="240" w:lineRule="auto"/>
        <w:ind w:left="1594"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w:t>
      </w:r>
      <w:r w:rsidR="00762859">
        <w:rPr>
          <w:rFonts w:ascii="Times New Roman" w:eastAsia="Times New Roman" w:hAnsi="Times New Roman" w:cs="Times New Roman"/>
          <w:b/>
          <w:bCs/>
          <w:color w:val="0D0D0D"/>
          <w:sz w:val="24"/>
          <w:szCs w:val="24"/>
          <w:lang w:val="ru-RU"/>
        </w:rPr>
        <w:t>СГ.02</w:t>
      </w:r>
      <w:r w:rsidRPr="00044813">
        <w:rPr>
          <w:rFonts w:ascii="Times New Roman" w:eastAsia="Times New Roman" w:hAnsi="Times New Roman" w:cs="Times New Roman"/>
          <w:b/>
          <w:bCs/>
          <w:color w:val="0D0D0D"/>
          <w:sz w:val="24"/>
          <w:szCs w:val="24"/>
          <w:lang w:val="ru-RU"/>
        </w:rPr>
        <w:t xml:space="preserve"> 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ос</w:t>
      </w:r>
      <w:r w:rsidRPr="00044813">
        <w:rPr>
          <w:rFonts w:ascii="Times New Roman" w:eastAsia="Times New Roman" w:hAnsi="Times New Roman" w:cs="Times New Roman"/>
          <w:b/>
          <w:bCs/>
          <w:color w:val="0D0D0D"/>
          <w:w w:val="99"/>
          <w:sz w:val="24"/>
          <w:szCs w:val="24"/>
          <w:lang w:val="ru-RU"/>
        </w:rPr>
        <w:t>тр</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w w:val="99"/>
          <w:sz w:val="24"/>
          <w:szCs w:val="24"/>
          <w:lang w:val="ru-RU"/>
        </w:rPr>
        <w:t>н</w:t>
      </w:r>
      <w:r w:rsidRPr="00044813">
        <w:rPr>
          <w:rFonts w:ascii="Times New Roman" w:eastAsia="Times New Roman" w:hAnsi="Times New Roman" w:cs="Times New Roman"/>
          <w:b/>
          <w:bCs/>
          <w:color w:val="0D0D0D"/>
          <w:spacing w:val="-1"/>
          <w:sz w:val="24"/>
          <w:szCs w:val="24"/>
          <w:lang w:val="ru-RU"/>
        </w:rPr>
        <w:t>ы</w:t>
      </w:r>
      <w:r w:rsidRPr="00044813">
        <w:rPr>
          <w:rFonts w:ascii="Times New Roman" w:eastAsia="Times New Roman" w:hAnsi="Times New Roman" w:cs="Times New Roman"/>
          <w:b/>
          <w:bCs/>
          <w:color w:val="0D0D0D"/>
          <w:w w:val="99"/>
          <w:sz w:val="24"/>
          <w:szCs w:val="24"/>
          <w:lang w:val="ru-RU"/>
        </w:rPr>
        <w:t>й</w:t>
      </w:r>
      <w:r w:rsidRPr="00044813">
        <w:rPr>
          <w:rFonts w:ascii="Times New Roman" w:eastAsia="Times New Roman" w:hAnsi="Times New Roman" w:cs="Times New Roman"/>
          <w:b/>
          <w:bCs/>
          <w:color w:val="0D0D0D"/>
          <w:spacing w:val="-2"/>
          <w:sz w:val="24"/>
          <w:szCs w:val="24"/>
          <w:lang w:val="ru-RU"/>
        </w:rPr>
        <w:t xml:space="preserve"> </w:t>
      </w:r>
      <w:r w:rsidRPr="00044813">
        <w:rPr>
          <w:rFonts w:ascii="Times New Roman" w:eastAsia="Times New Roman" w:hAnsi="Times New Roman" w:cs="Times New Roman"/>
          <w:b/>
          <w:bCs/>
          <w:color w:val="0D0D0D"/>
          <w:sz w:val="24"/>
          <w:szCs w:val="24"/>
          <w:lang w:val="ru-RU"/>
        </w:rPr>
        <w:t>язы</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 xml:space="preserve"> в </w:t>
      </w:r>
      <w:r w:rsidRPr="00044813">
        <w:rPr>
          <w:rFonts w:ascii="Times New Roman" w:eastAsia="Times New Roman" w:hAnsi="Times New Roman" w:cs="Times New Roman"/>
          <w:b/>
          <w:bCs/>
          <w:color w:val="0D0D0D"/>
          <w:w w:val="99"/>
          <w:sz w:val="24"/>
          <w:szCs w:val="24"/>
          <w:lang w:val="ru-RU"/>
        </w:rPr>
        <w:t>п</w:t>
      </w:r>
      <w:r w:rsidRPr="00044813">
        <w:rPr>
          <w:rFonts w:ascii="Times New Roman" w:eastAsia="Times New Roman" w:hAnsi="Times New Roman" w:cs="Times New Roman"/>
          <w:b/>
          <w:bCs/>
          <w:color w:val="0D0D0D"/>
          <w:spacing w:val="1"/>
          <w:w w:val="99"/>
          <w:sz w:val="24"/>
          <w:szCs w:val="24"/>
          <w:lang w:val="ru-RU"/>
        </w:rPr>
        <w:t>р</w:t>
      </w:r>
      <w:r w:rsidRPr="00044813">
        <w:rPr>
          <w:rFonts w:ascii="Times New Roman" w:eastAsia="Times New Roman" w:hAnsi="Times New Roman" w:cs="Times New Roman"/>
          <w:b/>
          <w:bCs/>
          <w:color w:val="0D0D0D"/>
          <w:sz w:val="24"/>
          <w:szCs w:val="24"/>
          <w:lang w:val="ru-RU"/>
        </w:rPr>
        <w:t>офе</w:t>
      </w:r>
      <w:r w:rsidRPr="00044813">
        <w:rPr>
          <w:rFonts w:ascii="Times New Roman" w:eastAsia="Times New Roman" w:hAnsi="Times New Roman" w:cs="Times New Roman"/>
          <w:b/>
          <w:bCs/>
          <w:color w:val="0D0D0D"/>
          <w:spacing w:val="-1"/>
          <w:sz w:val="24"/>
          <w:szCs w:val="24"/>
          <w:lang w:val="ru-RU"/>
        </w:rPr>
        <w:t>сс</w:t>
      </w:r>
      <w:r w:rsidRPr="00044813">
        <w:rPr>
          <w:rFonts w:ascii="Times New Roman" w:eastAsia="Times New Roman" w:hAnsi="Times New Roman" w:cs="Times New Roman"/>
          <w:b/>
          <w:bCs/>
          <w:color w:val="0D0D0D"/>
          <w:w w:val="99"/>
          <w:sz w:val="24"/>
          <w:szCs w:val="24"/>
          <w:lang w:val="ru-RU"/>
        </w:rPr>
        <w:t>и</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w w:val="99"/>
          <w:sz w:val="24"/>
          <w:szCs w:val="24"/>
          <w:lang w:val="ru-RU"/>
        </w:rPr>
        <w:t>л</w:t>
      </w:r>
      <w:r w:rsidRPr="00044813">
        <w:rPr>
          <w:rFonts w:ascii="Times New Roman" w:eastAsia="Times New Roman" w:hAnsi="Times New Roman" w:cs="Times New Roman"/>
          <w:b/>
          <w:bCs/>
          <w:color w:val="0D0D0D"/>
          <w:sz w:val="24"/>
          <w:szCs w:val="24"/>
          <w:lang w:val="ru-RU"/>
        </w:rPr>
        <w:t>ь</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w w:val="99"/>
          <w:sz w:val="24"/>
          <w:szCs w:val="24"/>
          <w:lang w:val="ru-RU"/>
        </w:rPr>
        <w:t>й</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дея</w:t>
      </w:r>
      <w:r w:rsidRPr="00044813">
        <w:rPr>
          <w:rFonts w:ascii="Times New Roman" w:eastAsia="Times New Roman" w:hAnsi="Times New Roman" w:cs="Times New Roman"/>
          <w:b/>
          <w:bCs/>
          <w:color w:val="0D0D0D"/>
          <w:w w:val="99"/>
          <w:sz w:val="24"/>
          <w:szCs w:val="24"/>
          <w:lang w:val="ru-RU"/>
        </w:rPr>
        <w:t>т</w:t>
      </w:r>
      <w:r w:rsidRPr="00044813">
        <w:rPr>
          <w:rFonts w:ascii="Times New Roman" w:eastAsia="Times New Roman" w:hAnsi="Times New Roman" w:cs="Times New Roman"/>
          <w:b/>
          <w:bCs/>
          <w:color w:val="0D0D0D"/>
          <w:sz w:val="24"/>
          <w:szCs w:val="24"/>
          <w:lang w:val="ru-RU"/>
        </w:rPr>
        <w:t>е</w:t>
      </w:r>
      <w:r w:rsidRPr="00044813">
        <w:rPr>
          <w:rFonts w:ascii="Times New Roman" w:eastAsia="Times New Roman" w:hAnsi="Times New Roman" w:cs="Times New Roman"/>
          <w:b/>
          <w:bCs/>
          <w:color w:val="0D0D0D"/>
          <w:w w:val="99"/>
          <w:sz w:val="24"/>
          <w:szCs w:val="24"/>
          <w:lang w:val="ru-RU"/>
        </w:rPr>
        <w:t>л</w:t>
      </w:r>
      <w:r w:rsidRPr="00044813">
        <w:rPr>
          <w:rFonts w:ascii="Times New Roman" w:eastAsia="Times New Roman" w:hAnsi="Times New Roman" w:cs="Times New Roman"/>
          <w:b/>
          <w:bCs/>
          <w:color w:val="0D0D0D"/>
          <w:sz w:val="24"/>
          <w:szCs w:val="24"/>
          <w:lang w:val="ru-RU"/>
        </w:rPr>
        <w:t>ь</w:t>
      </w:r>
      <w:r w:rsidRPr="00044813">
        <w:rPr>
          <w:rFonts w:ascii="Times New Roman" w:eastAsia="Times New Roman" w:hAnsi="Times New Roman" w:cs="Times New Roman"/>
          <w:b/>
          <w:bCs/>
          <w:color w:val="0D0D0D"/>
          <w:w w:val="99"/>
          <w:sz w:val="24"/>
          <w:szCs w:val="24"/>
          <w:lang w:val="ru-RU"/>
        </w:rPr>
        <w:t>н</w:t>
      </w:r>
      <w:r w:rsidRPr="00044813">
        <w:rPr>
          <w:rFonts w:ascii="Times New Roman" w:eastAsia="Times New Roman" w:hAnsi="Times New Roman" w:cs="Times New Roman"/>
          <w:b/>
          <w:bCs/>
          <w:color w:val="0D0D0D"/>
          <w:sz w:val="24"/>
          <w:szCs w:val="24"/>
          <w:lang w:val="ru-RU"/>
        </w:rPr>
        <w:t>ос</w:t>
      </w:r>
      <w:r w:rsidRPr="00044813">
        <w:rPr>
          <w:rFonts w:ascii="Times New Roman" w:eastAsia="Times New Roman" w:hAnsi="Times New Roman" w:cs="Times New Roman"/>
          <w:b/>
          <w:bCs/>
          <w:color w:val="0D0D0D"/>
          <w:w w:val="99"/>
          <w:sz w:val="24"/>
          <w:szCs w:val="24"/>
          <w:lang w:val="ru-RU"/>
        </w:rPr>
        <w:t>ти</w:t>
      </w:r>
      <w:r w:rsidRPr="00044813">
        <w:rPr>
          <w:rFonts w:ascii="Times New Roman" w:eastAsia="Times New Roman" w:hAnsi="Times New Roman" w:cs="Times New Roman"/>
          <w:b/>
          <w:bCs/>
          <w:color w:val="0D0D0D"/>
          <w:sz w:val="24"/>
          <w:szCs w:val="24"/>
          <w:lang w:val="ru-RU"/>
        </w:rPr>
        <w:t>»</w:t>
      </w:r>
    </w:p>
    <w:p w14:paraId="24BA7107" w14:textId="77777777" w:rsidR="004A09B0" w:rsidRPr="00762859" w:rsidRDefault="004A09B0" w:rsidP="00B3236D">
      <w:pPr>
        <w:rPr>
          <w:rFonts w:ascii="Times New Roman" w:hAnsi="Times New Roman" w:cs="Times New Roman"/>
          <w:sz w:val="24"/>
          <w:szCs w:val="24"/>
          <w:lang w:val="ru-RU"/>
        </w:rPr>
      </w:pPr>
    </w:p>
    <w:p w14:paraId="62E1B500" w14:textId="77777777" w:rsidR="00762859" w:rsidRPr="00762859" w:rsidRDefault="00762859" w:rsidP="00762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b/>
          <w:sz w:val="24"/>
          <w:szCs w:val="24"/>
          <w:lang w:val="ru-RU" w:eastAsia="ru-RU"/>
        </w:rPr>
        <w:t xml:space="preserve">1.1. Место дисциплины в структуре основной образовательной программы: </w:t>
      </w:r>
    </w:p>
    <w:p w14:paraId="07E99B5E" w14:textId="5211BF57" w:rsidR="00762859" w:rsidRPr="00762859" w:rsidRDefault="00762859" w:rsidP="007628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 xml:space="preserve">Учебная дисциплина «Иностранный язык в профессиональной деятельности» является обязательной частью социально-гуманитарного цикла образовательной программы в соответствии с ФГОС СПО по </w:t>
      </w:r>
      <w:r w:rsidRPr="00762859">
        <w:rPr>
          <w:rFonts w:ascii="Times New Roman" w:eastAsia="Times New Roman" w:hAnsi="Times New Roman" w:cs="Times New Roman"/>
          <w:bCs/>
          <w:sz w:val="24"/>
          <w:szCs w:val="24"/>
          <w:lang w:val="ru-RU" w:eastAsia="ru-RU"/>
        </w:rPr>
        <w:t>18.02.05 Производство тугоплавких неметаллических и силикатных материалов и изделий.</w:t>
      </w:r>
    </w:p>
    <w:p w14:paraId="27FA1AE0" w14:textId="77777777" w:rsidR="00762859" w:rsidRPr="00762859" w:rsidRDefault="00762859" w:rsidP="007628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 xml:space="preserve">Особое значение дисциплина имеет при формировании и развитии ОК 01, ОК 02, ОК 03, ОК 04, ОК 05, ОК 09. </w:t>
      </w:r>
    </w:p>
    <w:p w14:paraId="61DF3DE5" w14:textId="53CCB80A" w:rsidR="004A09B0" w:rsidRDefault="004A09B0" w:rsidP="00B3236D">
      <w:pPr>
        <w:rPr>
          <w:rFonts w:ascii="Times New Roman" w:hAnsi="Times New Roman" w:cs="Times New Roman"/>
          <w:sz w:val="24"/>
          <w:szCs w:val="24"/>
          <w:lang w:val="ru-RU"/>
        </w:rPr>
      </w:pPr>
    </w:p>
    <w:p w14:paraId="58324ACC" w14:textId="77777777" w:rsidR="00762859" w:rsidRPr="00762859" w:rsidRDefault="00762859" w:rsidP="00762859">
      <w:pPr>
        <w:spacing w:line="240" w:lineRule="auto"/>
        <w:ind w:firstLine="709"/>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b/>
          <w:sz w:val="24"/>
          <w:szCs w:val="24"/>
          <w:lang w:val="ru-RU" w:eastAsia="ru-RU"/>
        </w:rPr>
        <w:t>1.2. Цель и планируемые результаты освоения дисциплины:</w:t>
      </w:r>
    </w:p>
    <w:p w14:paraId="1C6C48EE" w14:textId="77777777" w:rsidR="00762859" w:rsidRDefault="00762859" w:rsidP="00762859">
      <w:pPr>
        <w:suppressAutoHyphens/>
        <w:spacing w:line="240" w:lineRule="auto"/>
        <w:ind w:firstLine="709"/>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В рамках программы учебной дисциплины обучающимися осваиваются умения и знания</w:t>
      </w:r>
    </w:p>
    <w:p w14:paraId="7BFAA319" w14:textId="77777777" w:rsidR="00762859" w:rsidRPr="00762859" w:rsidRDefault="00762859" w:rsidP="00762859">
      <w:pPr>
        <w:suppressAutoHyphens/>
        <w:spacing w:line="240" w:lineRule="auto"/>
        <w:ind w:firstLine="709"/>
        <w:jc w:val="both"/>
        <w:rPr>
          <w:rFonts w:ascii="Times New Roman" w:eastAsia="Times New Roman" w:hAnsi="Times New Roman" w:cs="Times New Roman"/>
          <w:sz w:val="24"/>
          <w:szCs w:val="24"/>
          <w:lang w:val="ru-RU" w:eastAsia="ru-RU"/>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762859" w:rsidRPr="00762859" w14:paraId="7A8CD80D" w14:textId="77777777" w:rsidTr="00E00198">
        <w:trPr>
          <w:trHeight w:val="649"/>
        </w:trPr>
        <w:tc>
          <w:tcPr>
            <w:tcW w:w="1589" w:type="dxa"/>
          </w:tcPr>
          <w:p w14:paraId="23FF356F" w14:textId="3142CEE7" w:rsidR="00762859" w:rsidRPr="00762859" w:rsidRDefault="00762859" w:rsidP="00762859">
            <w:pPr>
              <w:suppressAutoHyphens/>
              <w:spacing w:line="240" w:lineRule="auto"/>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Код</w:t>
            </w:r>
          </w:p>
          <w:p w14:paraId="10B19D9F" w14:textId="77777777" w:rsidR="00762859" w:rsidRPr="00762859" w:rsidRDefault="00762859" w:rsidP="00762859">
            <w:pPr>
              <w:suppressAutoHyphens/>
              <w:spacing w:line="240" w:lineRule="auto"/>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ПК, ОК</w:t>
            </w:r>
          </w:p>
        </w:tc>
        <w:tc>
          <w:tcPr>
            <w:tcW w:w="3764" w:type="dxa"/>
          </w:tcPr>
          <w:p w14:paraId="08F89C61" w14:textId="77777777" w:rsidR="00762859" w:rsidRPr="00762859" w:rsidRDefault="00762859" w:rsidP="00762859">
            <w:pPr>
              <w:suppressAutoHyphens/>
              <w:spacing w:line="240" w:lineRule="auto"/>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Умения</w:t>
            </w:r>
          </w:p>
        </w:tc>
        <w:tc>
          <w:tcPr>
            <w:tcW w:w="3895" w:type="dxa"/>
          </w:tcPr>
          <w:p w14:paraId="4493F0E2" w14:textId="77777777" w:rsidR="00762859" w:rsidRPr="00762859" w:rsidRDefault="00762859" w:rsidP="00762859">
            <w:pPr>
              <w:suppressAutoHyphens/>
              <w:spacing w:line="240" w:lineRule="auto"/>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Знания</w:t>
            </w:r>
          </w:p>
        </w:tc>
      </w:tr>
      <w:tr w:rsidR="00762859" w:rsidRPr="002D488D" w14:paraId="4C510CC6" w14:textId="77777777" w:rsidTr="00E00198">
        <w:trPr>
          <w:trHeight w:val="212"/>
        </w:trPr>
        <w:tc>
          <w:tcPr>
            <w:tcW w:w="1589" w:type="dxa"/>
          </w:tcPr>
          <w:p w14:paraId="084975A5" w14:textId="77777777" w:rsidR="00762859" w:rsidRPr="00762859" w:rsidRDefault="00762859" w:rsidP="00762859">
            <w:pPr>
              <w:suppressAutoHyphens/>
              <w:spacing w:line="240" w:lineRule="auto"/>
              <w:ind w:left="-142" w:right="-45"/>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c>
          <w:tcPr>
            <w:tcW w:w="3764" w:type="dxa"/>
          </w:tcPr>
          <w:p w14:paraId="0532E56E" w14:textId="77777777" w:rsidR="00762859" w:rsidRPr="00762859" w:rsidRDefault="00762859" w:rsidP="00762859">
            <w:pPr>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-общаться (устно и письменно) на иностранном языке на профессиональные и повседневные темы;</w:t>
            </w:r>
          </w:p>
          <w:p w14:paraId="0C986011" w14:textId="77777777" w:rsidR="00762859" w:rsidRPr="00762859" w:rsidRDefault="00762859" w:rsidP="00762859">
            <w:pPr>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-переводить (со словарем) иностранные тексты профессиональной направленности;</w:t>
            </w:r>
          </w:p>
          <w:p w14:paraId="4CAA1B01" w14:textId="77777777" w:rsidR="00762859" w:rsidRPr="00762859" w:rsidRDefault="00762859" w:rsidP="00762859">
            <w:pPr>
              <w:suppressAutoHyphens/>
              <w:spacing w:line="240" w:lineRule="auto"/>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-самостоятельно совершенствовать устную и письменную речь, пополнять словарный запас.</w:t>
            </w:r>
          </w:p>
        </w:tc>
        <w:tc>
          <w:tcPr>
            <w:tcW w:w="3895" w:type="dxa"/>
          </w:tcPr>
          <w:p w14:paraId="34DAE35C" w14:textId="77777777" w:rsidR="00762859" w:rsidRPr="00762859" w:rsidRDefault="00762859" w:rsidP="00762859">
            <w:pPr>
              <w:suppressAutoHyphens/>
              <w:spacing w:line="240" w:lineRule="auto"/>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r>
    </w:tbl>
    <w:p w14:paraId="046D9FB9" w14:textId="77777777" w:rsidR="00762859" w:rsidRDefault="00762859" w:rsidP="00B3236D">
      <w:pPr>
        <w:rPr>
          <w:rFonts w:ascii="Times New Roman" w:hAnsi="Times New Roman" w:cs="Times New Roman"/>
          <w:sz w:val="24"/>
          <w:szCs w:val="24"/>
          <w:lang w:val="ru-RU"/>
        </w:rPr>
      </w:pPr>
    </w:p>
    <w:p w14:paraId="34BABBBB" w14:textId="77777777" w:rsidR="00356299" w:rsidRPr="001F134F" w:rsidRDefault="00356299" w:rsidP="00356299">
      <w:pPr>
        <w:rPr>
          <w:rFonts w:ascii="Times New Roman" w:hAnsi="Times New Roman" w:cs="Times New Roman"/>
          <w:b/>
          <w:sz w:val="24"/>
          <w:szCs w:val="24"/>
          <w:lang w:val="ru-RU"/>
        </w:rPr>
      </w:pPr>
      <w:r w:rsidRPr="001F134F">
        <w:rPr>
          <w:rFonts w:ascii="Times New Roman" w:hAnsi="Times New Roman" w:cs="Times New Roman"/>
          <w:b/>
          <w:sz w:val="24"/>
          <w:szCs w:val="24"/>
          <w:lang w:val="ru-RU"/>
        </w:rPr>
        <w:t xml:space="preserve">1.4. Реализация воспитательных аспектов в процессе учебных занятий </w:t>
      </w:r>
    </w:p>
    <w:p w14:paraId="7AC0CA46" w14:textId="77777777" w:rsidR="00356299" w:rsidRPr="001F134F" w:rsidRDefault="00356299" w:rsidP="00356299">
      <w:pPr>
        <w:rPr>
          <w:rFonts w:ascii="Times New Roman" w:hAnsi="Times New Roman" w:cs="Times New Roman"/>
          <w:b/>
          <w:sz w:val="24"/>
          <w:szCs w:val="24"/>
          <w:lang w:val="ru-RU"/>
        </w:rPr>
      </w:pPr>
      <w:r w:rsidRPr="001F134F">
        <w:rPr>
          <w:rFonts w:ascii="Times New Roman" w:hAnsi="Times New Roman" w:cs="Times New Roman"/>
          <w:b/>
          <w:sz w:val="24"/>
          <w:szCs w:val="24"/>
          <w:lang w:val="ru-RU"/>
        </w:rPr>
        <w:t xml:space="preserve"> </w:t>
      </w:r>
    </w:p>
    <w:p w14:paraId="511CDB5C"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На занятиях используются воспитательные возможности содержания </w:t>
      </w:r>
      <w:r>
        <w:rPr>
          <w:rFonts w:ascii="Times New Roman" w:hAnsi="Times New Roman" w:cs="Times New Roman"/>
          <w:sz w:val="24"/>
          <w:szCs w:val="24"/>
          <w:lang w:val="ru-RU"/>
        </w:rPr>
        <w:t xml:space="preserve">дисциплины, </w:t>
      </w:r>
      <w:r w:rsidRPr="001F134F">
        <w:rPr>
          <w:rFonts w:ascii="Times New Roman" w:hAnsi="Times New Roman" w:cs="Times New Roman"/>
          <w:sz w:val="24"/>
          <w:szCs w:val="24"/>
          <w:lang w:val="ru-RU"/>
        </w:rPr>
        <w:t>в том числе в сфере достижения личностных результатов обучения, включающих:</w:t>
      </w:r>
    </w:p>
    <w:p w14:paraId="5B18430B"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демонстрацию интереса к будущей профессии;</w:t>
      </w:r>
    </w:p>
    <w:p w14:paraId="4CD0E90B"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оценку собственного продвижения, личностного развития;</w:t>
      </w:r>
    </w:p>
    <w:p w14:paraId="058921FE"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положительную динамику в организации собственной учебной деятельности по результатам самооценки, самоанализа и коррекции ее результатов;</w:t>
      </w:r>
    </w:p>
    <w:p w14:paraId="78E9BC53"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ответственность за результат учебной деятельности и подготовки к профессиональной деятельности;</w:t>
      </w:r>
    </w:p>
    <w:p w14:paraId="39EABF0E"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высокопрофессиональной трудовой активности;</w:t>
      </w:r>
    </w:p>
    <w:p w14:paraId="7DB03C25"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участие в исследовательской и проектной работе;</w:t>
      </w:r>
    </w:p>
    <w:p w14:paraId="6D006341"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участие в конкурсах профессионального мастерства, олимпиадах по профессии, викторинах, в предметных неделях;</w:t>
      </w:r>
    </w:p>
    <w:p w14:paraId="42ECB2B8"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соблюдение этических норм общения при взаимодействии с обучающимися, преподавателями, мастерами и руководителями практики;</w:t>
      </w:r>
    </w:p>
    <w:p w14:paraId="0D910B4C"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конструктивное взаимодействие в учебном коллективе;</w:t>
      </w:r>
    </w:p>
    <w:p w14:paraId="106B1CE8"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демонстрация навыков межличностного делового общения, социального имиджа;</w:t>
      </w:r>
    </w:p>
    <w:p w14:paraId="7840AFE4"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64A8C632"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 формирование гражданской позиции; участие в волонтерском движении;  </w:t>
      </w:r>
    </w:p>
    <w:p w14:paraId="39C85C7B"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мировоззренческих установок на готовность молодых людей к работе на благо Отечества;</w:t>
      </w:r>
    </w:p>
    <w:p w14:paraId="5690BF3C"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lastRenderedPageBreak/>
        <w:t>- проявление правовой активности и навыков правомерного поведения, уважения к Закону;</w:t>
      </w:r>
    </w:p>
    <w:p w14:paraId="0A0557DD"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отсутствие фактов проявления идеологии терроризма и экстремизма среди обучающихся;</w:t>
      </w:r>
    </w:p>
    <w:p w14:paraId="0A085E74"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отсутствие социальных конфликтов среди обучающихся, основанных на межнациональной, межрелигиозной почве;</w:t>
      </w:r>
    </w:p>
    <w:p w14:paraId="7E1C3F36"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 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1CB1E7DD"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добровольческие инициативы по поддержки инвалидов и престарелых граждан;</w:t>
      </w:r>
    </w:p>
    <w:p w14:paraId="7018DCD4"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экологической культуры, бережного отношения к родной земле, природным богатствам России и мира;</w:t>
      </w:r>
    </w:p>
    <w:p w14:paraId="04DC9F2A"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демонстрацию умений и навыков разумного природопользования, нетерпимого отношения к действиям, приносящим вред экологии;</w:t>
      </w:r>
    </w:p>
    <w:p w14:paraId="1ED2C256"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демонстрацию навыков здорового образа жизни и высокий уровень культуры здоровья обучающихся;</w:t>
      </w:r>
    </w:p>
    <w:p w14:paraId="167619F0"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4BCDC49C"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2FFC65E5"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 участие в конкурсах профессионального мастерства разного уровня и в командных проектах; </w:t>
      </w:r>
    </w:p>
    <w:p w14:paraId="00DDD823"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формирование мотивации на получение профильного высшего образования по выбранной специальности;</w:t>
      </w:r>
    </w:p>
    <w:p w14:paraId="59B9774D"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3B22B4D8"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развитие эстетического восприятия, способности воспринимать прекрасное в окружающей природе, в искусстве.</w:t>
      </w:r>
    </w:p>
    <w:p w14:paraId="3D8088AD"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 для обсуждения.</w:t>
      </w:r>
    </w:p>
    <w:p w14:paraId="07083642" w14:textId="77777777" w:rsidR="00356299" w:rsidRDefault="00356299" w:rsidP="00356299">
      <w:pPr>
        <w:rPr>
          <w:rFonts w:ascii="Times New Roman" w:hAnsi="Times New Roman" w:cs="Times New Roman"/>
          <w:b/>
          <w:sz w:val="24"/>
          <w:szCs w:val="24"/>
          <w:lang w:val="ru-RU"/>
        </w:rPr>
      </w:pPr>
    </w:p>
    <w:p w14:paraId="61163A8C"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b/>
          <w:sz w:val="24"/>
          <w:szCs w:val="24"/>
          <w:lang w:val="ru-RU"/>
        </w:rPr>
        <w:t>1.5. Использование активных и интерактивных форм проведения занятий</w:t>
      </w:r>
    </w:p>
    <w:p w14:paraId="2CD0EC05" w14:textId="77777777" w:rsidR="00356299" w:rsidRPr="001F134F" w:rsidRDefault="00356299" w:rsidP="00356299">
      <w:pPr>
        <w:rPr>
          <w:rFonts w:ascii="Times New Roman" w:hAnsi="Times New Roman" w:cs="Times New Roman"/>
          <w:b/>
          <w:i/>
          <w:sz w:val="24"/>
          <w:szCs w:val="24"/>
          <w:u w:val="single"/>
          <w:lang w:val="ru-RU"/>
        </w:rPr>
      </w:pPr>
      <w:r w:rsidRPr="001F134F">
        <w:rPr>
          <w:rFonts w:ascii="Times New Roman" w:hAnsi="Times New Roman" w:cs="Times New Roman"/>
          <w:sz w:val="24"/>
          <w:szCs w:val="24"/>
          <w:lang w:val="ru-RU"/>
        </w:rPr>
        <w:t>На занятиях по учебному предмету используются следующие активные и интерактивные формы проведения занятий:</w:t>
      </w:r>
    </w:p>
    <w:p w14:paraId="65FB4984"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круглый стол;</w:t>
      </w:r>
    </w:p>
    <w:p w14:paraId="744034A7"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дискуссии;</w:t>
      </w:r>
    </w:p>
    <w:p w14:paraId="5E30D37E"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групповая работа или работа в парах.</w:t>
      </w:r>
    </w:p>
    <w:p w14:paraId="122E671C" w14:textId="77777777" w:rsidR="00356299" w:rsidRDefault="00356299" w:rsidP="00356299">
      <w:pPr>
        <w:rPr>
          <w:rFonts w:ascii="Times New Roman" w:hAnsi="Times New Roman" w:cs="Times New Roman"/>
          <w:b/>
          <w:sz w:val="24"/>
          <w:szCs w:val="24"/>
          <w:lang w:val="ru-RU"/>
        </w:rPr>
      </w:pPr>
    </w:p>
    <w:p w14:paraId="19366AF3"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b/>
          <w:sz w:val="24"/>
          <w:szCs w:val="24"/>
          <w:lang w:val="ru-RU"/>
        </w:rPr>
        <w:t>1.6. Практическая подготовка</w:t>
      </w:r>
    </w:p>
    <w:p w14:paraId="57B1B495"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Практическая подготовка при реализации учебного предмета организуется следующим образом:</w:t>
      </w:r>
    </w:p>
    <w:p w14:paraId="57699CD5" w14:textId="03B18CBE" w:rsidR="00356299"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4D71098C" w14:textId="77777777" w:rsidR="00356299" w:rsidRDefault="00356299">
      <w:pPr>
        <w:rPr>
          <w:rFonts w:ascii="Times New Roman" w:hAnsi="Times New Roman" w:cs="Times New Roman"/>
          <w:sz w:val="24"/>
          <w:szCs w:val="24"/>
          <w:lang w:val="ru-RU"/>
        </w:rPr>
      </w:pPr>
      <w:r>
        <w:rPr>
          <w:rFonts w:ascii="Times New Roman" w:hAnsi="Times New Roman" w:cs="Times New Roman"/>
          <w:sz w:val="24"/>
          <w:szCs w:val="24"/>
          <w:lang w:val="ru-RU"/>
        </w:rPr>
        <w:br w:type="page"/>
      </w:r>
    </w:p>
    <w:p w14:paraId="3BD7BDA6" w14:textId="77777777" w:rsidR="004A09B0" w:rsidRPr="00044813" w:rsidRDefault="00044813">
      <w:pPr>
        <w:widowControl w:val="0"/>
        <w:spacing w:line="240" w:lineRule="auto"/>
        <w:ind w:left="1162"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lastRenderedPageBreak/>
        <w:t>2. СТРУ</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pacing w:val="1"/>
          <w:sz w:val="24"/>
          <w:szCs w:val="24"/>
          <w:lang w:val="ru-RU"/>
        </w:rPr>
        <w:t>Т</w:t>
      </w:r>
      <w:r w:rsidRPr="00044813">
        <w:rPr>
          <w:rFonts w:ascii="Times New Roman" w:eastAsia="Times New Roman" w:hAnsi="Times New Roman" w:cs="Times New Roman"/>
          <w:b/>
          <w:bCs/>
          <w:color w:val="0D0D0D"/>
          <w:sz w:val="24"/>
          <w:szCs w:val="24"/>
          <w:lang w:val="ru-RU"/>
        </w:rPr>
        <w:t>УРА И</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СОД</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РЖАНИЕ</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УЧЕБ</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 xml:space="preserve">ОЙ </w:t>
      </w:r>
      <w:r w:rsidRPr="00044813">
        <w:rPr>
          <w:rFonts w:ascii="Times New Roman" w:eastAsia="Times New Roman" w:hAnsi="Times New Roman" w:cs="Times New Roman"/>
          <w:b/>
          <w:bCs/>
          <w:color w:val="0D0D0D"/>
          <w:spacing w:val="2"/>
          <w:sz w:val="24"/>
          <w:szCs w:val="24"/>
          <w:lang w:val="ru-RU"/>
        </w:rPr>
        <w:t>Д</w:t>
      </w:r>
      <w:r w:rsidRPr="00044813">
        <w:rPr>
          <w:rFonts w:ascii="Times New Roman" w:eastAsia="Times New Roman" w:hAnsi="Times New Roman" w:cs="Times New Roman"/>
          <w:b/>
          <w:bCs/>
          <w:color w:val="0D0D0D"/>
          <w:sz w:val="24"/>
          <w:szCs w:val="24"/>
          <w:lang w:val="ru-RU"/>
        </w:rPr>
        <w:t>ИСЦИПЛИ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5E936DB5" w14:textId="77777777" w:rsidR="004A09B0" w:rsidRPr="00044813" w:rsidRDefault="004A09B0">
      <w:pPr>
        <w:spacing w:line="240" w:lineRule="exact"/>
        <w:rPr>
          <w:rFonts w:ascii="Times New Roman" w:eastAsia="Times New Roman" w:hAnsi="Times New Roman" w:cs="Times New Roman"/>
          <w:sz w:val="24"/>
          <w:szCs w:val="24"/>
          <w:lang w:val="ru-RU"/>
        </w:rPr>
      </w:pPr>
    </w:p>
    <w:p w14:paraId="33F8B290" w14:textId="77777777" w:rsidR="00762859" w:rsidRDefault="00044813" w:rsidP="00B3236D">
      <w:pPr>
        <w:widowControl w:val="0"/>
        <w:spacing w:line="240" w:lineRule="auto"/>
        <w:ind w:left="708" w:right="-20"/>
        <w:jc w:val="center"/>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2.1. Объе</w:t>
      </w:r>
      <w:r w:rsidRPr="00044813">
        <w:rPr>
          <w:rFonts w:ascii="Times New Roman" w:eastAsia="Times New Roman" w:hAnsi="Times New Roman" w:cs="Times New Roman"/>
          <w:b/>
          <w:bCs/>
          <w:color w:val="0D0D0D"/>
          <w:w w:val="99"/>
          <w:sz w:val="24"/>
          <w:szCs w:val="24"/>
          <w:lang w:val="ru-RU"/>
        </w:rPr>
        <w:t>м</w:t>
      </w:r>
      <w:r w:rsidRPr="00044813">
        <w:rPr>
          <w:rFonts w:ascii="Times New Roman" w:eastAsia="Times New Roman" w:hAnsi="Times New Roman" w:cs="Times New Roman"/>
          <w:b/>
          <w:bCs/>
          <w:color w:val="0D0D0D"/>
          <w:sz w:val="24"/>
          <w:szCs w:val="24"/>
          <w:lang w:val="ru-RU"/>
        </w:rPr>
        <w:t xml:space="preserve"> у</w:t>
      </w:r>
      <w:r w:rsidRPr="00044813">
        <w:rPr>
          <w:rFonts w:ascii="Times New Roman" w:eastAsia="Times New Roman" w:hAnsi="Times New Roman" w:cs="Times New Roman"/>
          <w:b/>
          <w:bCs/>
          <w:color w:val="0D0D0D"/>
          <w:spacing w:val="-1"/>
          <w:sz w:val="24"/>
          <w:szCs w:val="24"/>
          <w:lang w:val="ru-RU"/>
        </w:rPr>
        <w:t>че</w:t>
      </w:r>
      <w:r w:rsidRPr="00044813">
        <w:rPr>
          <w:rFonts w:ascii="Times New Roman" w:eastAsia="Times New Roman" w:hAnsi="Times New Roman" w:cs="Times New Roman"/>
          <w:b/>
          <w:bCs/>
          <w:color w:val="0D0D0D"/>
          <w:sz w:val="24"/>
          <w:szCs w:val="24"/>
          <w:lang w:val="ru-RU"/>
        </w:rPr>
        <w:t>бной</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дисц</w:t>
      </w:r>
      <w:r w:rsidRPr="00044813">
        <w:rPr>
          <w:rFonts w:ascii="Times New Roman" w:eastAsia="Times New Roman" w:hAnsi="Times New Roman" w:cs="Times New Roman"/>
          <w:b/>
          <w:bCs/>
          <w:color w:val="0D0D0D"/>
          <w:spacing w:val="1"/>
          <w:w w:val="99"/>
          <w:sz w:val="24"/>
          <w:szCs w:val="24"/>
          <w:lang w:val="ru-RU"/>
        </w:rPr>
        <w:t>ип</w:t>
      </w:r>
      <w:r w:rsidRPr="00044813">
        <w:rPr>
          <w:rFonts w:ascii="Times New Roman" w:eastAsia="Times New Roman" w:hAnsi="Times New Roman" w:cs="Times New Roman"/>
          <w:b/>
          <w:bCs/>
          <w:color w:val="0D0D0D"/>
          <w:w w:val="99"/>
          <w:sz w:val="24"/>
          <w:szCs w:val="24"/>
          <w:lang w:val="ru-RU"/>
        </w:rPr>
        <w:t>ли</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ы</w:t>
      </w:r>
      <w:r w:rsidRPr="00044813">
        <w:rPr>
          <w:rFonts w:ascii="Times New Roman" w:eastAsia="Times New Roman" w:hAnsi="Times New Roman" w:cs="Times New Roman"/>
          <w:b/>
          <w:bCs/>
          <w:color w:val="0D0D0D"/>
          <w:spacing w:val="-2"/>
          <w:sz w:val="24"/>
          <w:szCs w:val="24"/>
          <w:lang w:val="ru-RU"/>
        </w:rPr>
        <w:t xml:space="preserve"> </w:t>
      </w:r>
      <w:r w:rsidRPr="00044813">
        <w:rPr>
          <w:rFonts w:ascii="Times New Roman" w:eastAsia="Times New Roman" w:hAnsi="Times New Roman" w:cs="Times New Roman"/>
          <w:b/>
          <w:bCs/>
          <w:color w:val="0D0D0D"/>
          <w:w w:val="99"/>
          <w:sz w:val="24"/>
          <w:szCs w:val="24"/>
          <w:lang w:val="ru-RU"/>
        </w:rPr>
        <w:t>и</w:t>
      </w:r>
      <w:r w:rsidRPr="00044813">
        <w:rPr>
          <w:rFonts w:ascii="Times New Roman" w:eastAsia="Times New Roman" w:hAnsi="Times New Roman" w:cs="Times New Roman"/>
          <w:b/>
          <w:bCs/>
          <w:color w:val="0D0D0D"/>
          <w:sz w:val="24"/>
          <w:szCs w:val="24"/>
          <w:lang w:val="ru-RU"/>
        </w:rPr>
        <w:t xml:space="preserve"> в</w:t>
      </w:r>
      <w:r w:rsidRPr="00044813">
        <w:rPr>
          <w:rFonts w:ascii="Times New Roman" w:eastAsia="Times New Roman" w:hAnsi="Times New Roman" w:cs="Times New Roman"/>
          <w:b/>
          <w:bCs/>
          <w:color w:val="0D0D0D"/>
          <w:spacing w:val="1"/>
          <w:w w:val="99"/>
          <w:sz w:val="24"/>
          <w:szCs w:val="24"/>
          <w:lang w:val="ru-RU"/>
        </w:rPr>
        <w:t>и</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ы уч</w:t>
      </w:r>
      <w:r w:rsidRPr="00044813">
        <w:rPr>
          <w:rFonts w:ascii="Times New Roman" w:eastAsia="Times New Roman" w:hAnsi="Times New Roman" w:cs="Times New Roman"/>
          <w:b/>
          <w:bCs/>
          <w:color w:val="0D0D0D"/>
          <w:spacing w:val="-3"/>
          <w:sz w:val="24"/>
          <w:szCs w:val="24"/>
          <w:lang w:val="ru-RU"/>
        </w:rPr>
        <w:t>е</w:t>
      </w:r>
      <w:r w:rsidRPr="00044813">
        <w:rPr>
          <w:rFonts w:ascii="Times New Roman" w:eastAsia="Times New Roman" w:hAnsi="Times New Roman" w:cs="Times New Roman"/>
          <w:b/>
          <w:bCs/>
          <w:color w:val="0D0D0D"/>
          <w:spacing w:val="3"/>
          <w:sz w:val="24"/>
          <w:szCs w:val="24"/>
          <w:lang w:val="ru-RU"/>
        </w:rPr>
        <w:t>б</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w w:val="99"/>
          <w:sz w:val="24"/>
          <w:szCs w:val="24"/>
          <w:lang w:val="ru-RU"/>
        </w:rPr>
        <w:t>й</w:t>
      </w:r>
      <w:r w:rsidRPr="00044813">
        <w:rPr>
          <w:rFonts w:ascii="Times New Roman" w:eastAsia="Times New Roman" w:hAnsi="Times New Roman" w:cs="Times New Roman"/>
          <w:b/>
          <w:bCs/>
          <w:color w:val="0D0D0D"/>
          <w:sz w:val="24"/>
          <w:szCs w:val="24"/>
          <w:lang w:val="ru-RU"/>
        </w:rPr>
        <w:t xml:space="preserve"> </w:t>
      </w:r>
      <w:r w:rsidRPr="00044813">
        <w:rPr>
          <w:rFonts w:ascii="Times New Roman" w:eastAsia="Times New Roman" w:hAnsi="Times New Roman" w:cs="Times New Roman"/>
          <w:b/>
          <w:bCs/>
          <w:color w:val="0D0D0D"/>
          <w:spacing w:val="1"/>
          <w:w w:val="99"/>
          <w:sz w:val="24"/>
          <w:szCs w:val="24"/>
          <w:lang w:val="ru-RU"/>
        </w:rPr>
        <w:t>р</w:t>
      </w:r>
      <w:r w:rsidRPr="00044813">
        <w:rPr>
          <w:rFonts w:ascii="Times New Roman" w:eastAsia="Times New Roman" w:hAnsi="Times New Roman" w:cs="Times New Roman"/>
          <w:b/>
          <w:bCs/>
          <w:color w:val="0D0D0D"/>
          <w:sz w:val="24"/>
          <w:szCs w:val="24"/>
          <w:lang w:val="ru-RU"/>
        </w:rPr>
        <w:t>або</w:t>
      </w:r>
      <w:r w:rsidRPr="00044813">
        <w:rPr>
          <w:rFonts w:ascii="Times New Roman" w:eastAsia="Times New Roman" w:hAnsi="Times New Roman" w:cs="Times New Roman"/>
          <w:b/>
          <w:bCs/>
          <w:color w:val="0D0D0D"/>
          <w:w w:val="99"/>
          <w:sz w:val="24"/>
          <w:szCs w:val="24"/>
          <w:lang w:val="ru-RU"/>
        </w:rPr>
        <w:t>т</w:t>
      </w:r>
      <w:r w:rsidRPr="00044813">
        <w:rPr>
          <w:rFonts w:ascii="Times New Roman" w:eastAsia="Times New Roman" w:hAnsi="Times New Roman" w:cs="Times New Roman"/>
          <w:b/>
          <w:bCs/>
          <w:color w:val="0D0D0D"/>
          <w:sz w:val="24"/>
          <w:szCs w:val="24"/>
          <w:lang w:val="ru-RU"/>
        </w:rPr>
        <w:t>ы</w:t>
      </w:r>
      <w:bookmarkStart w:id="4" w:name="_page_315_0"/>
      <w:bookmarkEnd w:id="3"/>
    </w:p>
    <w:p w14:paraId="5D1ABC74" w14:textId="6B082ECF" w:rsidR="004A09B0" w:rsidRPr="00B3236D" w:rsidRDefault="00044813" w:rsidP="00B3236D">
      <w:pPr>
        <w:widowControl w:val="0"/>
        <w:spacing w:line="240" w:lineRule="auto"/>
        <w:ind w:left="708" w:right="-20"/>
        <w:jc w:val="center"/>
        <w:rPr>
          <w:rFonts w:ascii="Times New Roman" w:eastAsia="Times New Roman" w:hAnsi="Times New Roman" w:cs="Times New Roman"/>
          <w:color w:val="0D0D0D"/>
          <w:lang w:val="ru-RU"/>
        </w:rPr>
      </w:pPr>
      <w:r>
        <w:rPr>
          <w:noProof/>
          <w:lang w:val="ru-RU" w:eastAsia="ru-RU"/>
        </w:rPr>
        <mc:AlternateContent>
          <mc:Choice Requires="wps">
            <w:drawing>
              <wp:anchor distT="0" distB="0" distL="114300" distR="114300" simplePos="0" relativeHeight="251662848" behindDoc="1" locked="0" layoutInCell="0" allowOverlap="1" wp14:anchorId="289BE9FB" wp14:editId="2EA2BA7B">
                <wp:simplePos x="0" y="0"/>
                <wp:positionH relativeFrom="page">
                  <wp:posOffset>1080819</wp:posOffset>
                </wp:positionH>
                <wp:positionV relativeFrom="page">
                  <wp:posOffset>9267952</wp:posOffset>
                </wp:positionV>
                <wp:extent cx="1829055" cy="0"/>
                <wp:effectExtent l="0" t="0" r="0" b="0"/>
                <wp:wrapNone/>
                <wp:docPr id="41884" name="drawingObject41884"/>
                <wp:cNvGraphicFramePr/>
                <a:graphic xmlns:a="http://schemas.openxmlformats.org/drawingml/2006/main">
                  <a:graphicData uri="http://schemas.microsoft.com/office/word/2010/wordprocessingShape">
                    <wps:wsp>
                      <wps:cNvSpPr/>
                      <wps:spPr>
                        <a:xfrm>
                          <a:off x="0" y="0"/>
                          <a:ext cx="1829055" cy="0"/>
                        </a:xfrm>
                        <a:custGeom>
                          <a:avLst/>
                          <a:gdLst/>
                          <a:ahLst/>
                          <a:cxnLst/>
                          <a:rect l="0" t="0" r="0" b="0"/>
                          <a:pathLst>
                            <a:path w="1829055">
                              <a:moveTo>
                                <a:pt x="0" y="0"/>
                              </a:moveTo>
                              <a:lnTo>
                                <a:pt x="1829055" y="0"/>
                              </a:lnTo>
                            </a:path>
                          </a:pathLst>
                        </a:custGeom>
                        <a:noFill/>
                        <a:ln w="7619">
                          <a:solidFill>
                            <a:srgbClr val="000000"/>
                          </a:solidFill>
                          <a:prstDash val="solid"/>
                        </a:ln>
                      </wps:spPr>
                      <wps:bodyPr vertOverflow="overflow" horzOverflow="overflow" vert="horz" lIns="91440" tIns="45720" rIns="91440" bIns="45720" anchor="t"/>
                    </wps:wsp>
                  </a:graphicData>
                </a:graphic>
              </wp:anchor>
            </w:drawing>
          </mc:Choice>
          <mc:Fallback>
            <w:pict>
              <v:shape w14:anchorId="3932FC65" id="drawingObject41884" o:spid="_x0000_s1026" style="position:absolute;margin-left:85.1pt;margin-top:729.75pt;width:2in;height:0;z-index:-251653632;visibility:visible;mso-wrap-style:square;mso-wrap-distance-left:9pt;mso-wrap-distance-top:0;mso-wrap-distance-right:9pt;mso-wrap-distance-bottom:0;mso-position-horizontal:absolute;mso-position-horizontal-relative:page;mso-position-vertical:absolute;mso-position-vertical-relative:page;v-text-anchor:top" coordsize="18290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" o:allowincell="f" path="m,l1829055,e" filled="f" strokeweight=".21164mm">
                <v:path arrowok="t" textboxrect="0,0,1829055,0"/>
                <w10:wrap anchorx="page" anchory="page"/>
              </v:shape>
            </w:pict>
          </mc:Fallback>
        </mc:AlternateContent>
      </w:r>
    </w:p>
    <w:tbl>
      <w:tblPr>
        <w:tblStyle w:val="a6"/>
        <w:tblW w:w="0" w:type="auto"/>
        <w:tblLook w:val="04A0" w:firstRow="1" w:lastRow="0" w:firstColumn="1" w:lastColumn="0" w:noHBand="0" w:noVBand="1"/>
      </w:tblPr>
      <w:tblGrid>
        <w:gridCol w:w="7054"/>
        <w:gridCol w:w="2521"/>
      </w:tblGrid>
      <w:tr w:rsidR="00B3236D" w14:paraId="208E3A74" w14:textId="77777777" w:rsidTr="00B3236D">
        <w:trPr>
          <w:trHeight w:val="340"/>
        </w:trPr>
        <w:tc>
          <w:tcPr>
            <w:tcW w:w="7054" w:type="dxa"/>
          </w:tcPr>
          <w:p w14:paraId="30334CD9" w14:textId="3143365F" w:rsidR="00B3236D" w:rsidRPr="00B3236D" w:rsidRDefault="00B3236D" w:rsidP="00B3236D">
            <w:pPr>
              <w:spacing w:line="240" w:lineRule="exact"/>
              <w:jc w:val="center"/>
              <w:rPr>
                <w:rFonts w:ascii="Times New Roman" w:eastAsia="Times New Roman" w:hAnsi="Times New Roman" w:cs="Times New Roman"/>
                <w:b/>
                <w:bCs/>
                <w:sz w:val="24"/>
                <w:szCs w:val="24"/>
                <w:lang w:val="ru-RU"/>
              </w:rPr>
            </w:pPr>
            <w:r w:rsidRPr="00B3236D">
              <w:rPr>
                <w:rFonts w:ascii="Times New Roman" w:eastAsia="Times New Roman" w:hAnsi="Times New Roman" w:cs="Times New Roman"/>
                <w:b/>
                <w:bCs/>
                <w:sz w:val="24"/>
                <w:szCs w:val="24"/>
                <w:lang w:val="ru-RU"/>
              </w:rPr>
              <w:t>Вид учебной работы</w:t>
            </w:r>
          </w:p>
        </w:tc>
        <w:tc>
          <w:tcPr>
            <w:tcW w:w="2521" w:type="dxa"/>
            <w:vAlign w:val="center"/>
          </w:tcPr>
          <w:p w14:paraId="3B17F13B" w14:textId="109FEB2D" w:rsidR="00B3236D" w:rsidRPr="00B3236D" w:rsidRDefault="00B3236D" w:rsidP="00B3236D">
            <w:pPr>
              <w:spacing w:line="240" w:lineRule="exact"/>
              <w:jc w:val="center"/>
              <w:rPr>
                <w:rFonts w:ascii="Times New Roman" w:eastAsia="Times New Roman" w:hAnsi="Times New Roman" w:cs="Times New Roman"/>
                <w:b/>
                <w:bCs/>
                <w:sz w:val="24"/>
                <w:szCs w:val="24"/>
                <w:lang w:val="ru-RU"/>
              </w:rPr>
            </w:pPr>
            <w:r w:rsidRPr="00B3236D">
              <w:rPr>
                <w:rFonts w:ascii="Times New Roman" w:eastAsia="Times New Roman" w:hAnsi="Times New Roman" w:cs="Times New Roman"/>
                <w:b/>
                <w:bCs/>
                <w:sz w:val="24"/>
                <w:szCs w:val="24"/>
                <w:lang w:val="ru-RU"/>
              </w:rPr>
              <w:t>Объем в часах</w:t>
            </w:r>
          </w:p>
        </w:tc>
      </w:tr>
      <w:tr w:rsidR="00B3236D" w14:paraId="0D1928A1" w14:textId="77777777" w:rsidTr="00B3236D">
        <w:trPr>
          <w:trHeight w:val="340"/>
        </w:trPr>
        <w:tc>
          <w:tcPr>
            <w:tcW w:w="7054" w:type="dxa"/>
          </w:tcPr>
          <w:p w14:paraId="0B653BB3" w14:textId="78A881F0" w:rsidR="00B3236D" w:rsidRPr="00B3236D" w:rsidRDefault="00B3236D" w:rsidP="00B3236D">
            <w:pPr>
              <w:widowControl w:val="0"/>
              <w:ind w:left="1"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Объем</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образ</w:t>
            </w:r>
            <w:r w:rsidRPr="00044813">
              <w:rPr>
                <w:rFonts w:ascii="Times New Roman" w:eastAsia="Times New Roman" w:hAnsi="Times New Roman" w:cs="Times New Roman"/>
                <w:b/>
                <w:bCs/>
                <w:color w:val="0D0D0D"/>
                <w:spacing w:val="-1"/>
                <w:lang w:val="ru-RU"/>
              </w:rPr>
              <w:t>о</w:t>
            </w:r>
            <w:r w:rsidRPr="00044813">
              <w:rPr>
                <w:rFonts w:ascii="Times New Roman" w:eastAsia="Times New Roman" w:hAnsi="Times New Roman" w:cs="Times New Roman"/>
                <w:b/>
                <w:bCs/>
                <w:color w:val="0D0D0D"/>
                <w:lang w:val="ru-RU"/>
              </w:rPr>
              <w:t>ват</w:t>
            </w:r>
            <w:r w:rsidRPr="00044813">
              <w:rPr>
                <w:rFonts w:ascii="Times New Roman" w:eastAsia="Times New Roman" w:hAnsi="Times New Roman" w:cs="Times New Roman"/>
                <w:b/>
                <w:bCs/>
                <w:color w:val="0D0D0D"/>
                <w:spacing w:val="-1"/>
                <w:lang w:val="ru-RU"/>
              </w:rPr>
              <w:t>е</w:t>
            </w:r>
            <w:r w:rsidRPr="00044813">
              <w:rPr>
                <w:rFonts w:ascii="Times New Roman" w:eastAsia="Times New Roman" w:hAnsi="Times New Roman" w:cs="Times New Roman"/>
                <w:b/>
                <w:bCs/>
                <w:color w:val="0D0D0D"/>
                <w:lang w:val="ru-RU"/>
              </w:rPr>
              <w:t>ль</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ой</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программы</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уче</w:t>
            </w:r>
            <w:r w:rsidRPr="00044813">
              <w:rPr>
                <w:rFonts w:ascii="Times New Roman" w:eastAsia="Times New Roman" w:hAnsi="Times New Roman" w:cs="Times New Roman"/>
                <w:b/>
                <w:bCs/>
                <w:color w:val="0D0D0D"/>
                <w:spacing w:val="-2"/>
                <w:lang w:val="ru-RU"/>
              </w:rPr>
              <w:t>б</w:t>
            </w:r>
            <w:r w:rsidRPr="00044813">
              <w:rPr>
                <w:rFonts w:ascii="Times New Roman" w:eastAsia="Times New Roman" w:hAnsi="Times New Roman" w:cs="Times New Roman"/>
                <w:b/>
                <w:bCs/>
                <w:color w:val="0D0D0D"/>
                <w:lang w:val="ru-RU"/>
              </w:rPr>
              <w:t>ной</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дисципли</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ы</w:t>
            </w:r>
          </w:p>
        </w:tc>
        <w:tc>
          <w:tcPr>
            <w:tcW w:w="2521" w:type="dxa"/>
            <w:vAlign w:val="center"/>
          </w:tcPr>
          <w:p w14:paraId="45B00769" w14:textId="5F54C973" w:rsidR="00B3236D" w:rsidRDefault="00762859"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161</w:t>
            </w:r>
          </w:p>
        </w:tc>
      </w:tr>
      <w:tr w:rsidR="00B3236D" w14:paraId="098BB535" w14:textId="77777777" w:rsidTr="00B3236D">
        <w:trPr>
          <w:trHeight w:val="340"/>
        </w:trPr>
        <w:tc>
          <w:tcPr>
            <w:tcW w:w="7054" w:type="dxa"/>
          </w:tcPr>
          <w:p w14:paraId="19386808" w14:textId="22285CF1"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b/>
                <w:bCs/>
                <w:color w:val="0D0D0D"/>
                <w:lang w:val="ru-RU"/>
              </w:rPr>
              <w:t>Обязательная аудиторная учебная нагрузка</w:t>
            </w:r>
          </w:p>
        </w:tc>
        <w:tc>
          <w:tcPr>
            <w:tcW w:w="2521" w:type="dxa"/>
            <w:vAlign w:val="center"/>
          </w:tcPr>
          <w:p w14:paraId="23FBAF95" w14:textId="3FE97293" w:rsidR="00B3236D" w:rsidRDefault="00762859"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151</w:t>
            </w:r>
          </w:p>
        </w:tc>
      </w:tr>
      <w:tr w:rsidR="00B3236D" w14:paraId="5B44909C" w14:textId="77777777" w:rsidTr="00B3236D">
        <w:trPr>
          <w:trHeight w:val="340"/>
        </w:trPr>
        <w:tc>
          <w:tcPr>
            <w:tcW w:w="7054" w:type="dxa"/>
          </w:tcPr>
          <w:p w14:paraId="4FB37012" w14:textId="7488E3AA"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в т.ч.</w:t>
            </w:r>
          </w:p>
        </w:tc>
        <w:tc>
          <w:tcPr>
            <w:tcW w:w="2521" w:type="dxa"/>
            <w:vAlign w:val="center"/>
          </w:tcPr>
          <w:p w14:paraId="31DF36C2" w14:textId="77777777" w:rsidR="00B3236D" w:rsidRDefault="00B3236D" w:rsidP="00B3236D">
            <w:pPr>
              <w:spacing w:line="240" w:lineRule="exact"/>
              <w:jc w:val="center"/>
              <w:rPr>
                <w:rFonts w:ascii="Times New Roman" w:eastAsia="Times New Roman" w:hAnsi="Times New Roman" w:cs="Times New Roman"/>
                <w:sz w:val="24"/>
                <w:szCs w:val="24"/>
                <w:lang w:val="ru-RU"/>
              </w:rPr>
            </w:pPr>
          </w:p>
        </w:tc>
      </w:tr>
      <w:tr w:rsidR="00B3236D" w14:paraId="0C60884B" w14:textId="77777777" w:rsidTr="00B3236D">
        <w:trPr>
          <w:trHeight w:val="340"/>
        </w:trPr>
        <w:tc>
          <w:tcPr>
            <w:tcW w:w="7054" w:type="dxa"/>
          </w:tcPr>
          <w:p w14:paraId="706C8C3B" w14:textId="17B77704"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теоретическое обучение</w:t>
            </w:r>
          </w:p>
        </w:tc>
        <w:tc>
          <w:tcPr>
            <w:tcW w:w="2521" w:type="dxa"/>
            <w:vAlign w:val="center"/>
          </w:tcPr>
          <w:p w14:paraId="0F4CB24A" w14:textId="2DC4487C" w:rsidR="00B3236D" w:rsidRDefault="00B3236D"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p>
        </w:tc>
      </w:tr>
      <w:tr w:rsidR="00B3236D" w14:paraId="1416B769" w14:textId="77777777" w:rsidTr="00B3236D">
        <w:trPr>
          <w:trHeight w:val="340"/>
        </w:trPr>
        <w:tc>
          <w:tcPr>
            <w:tcW w:w="7054" w:type="dxa"/>
          </w:tcPr>
          <w:p w14:paraId="6E595CB1" w14:textId="35148326"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практические занятия</w:t>
            </w:r>
          </w:p>
        </w:tc>
        <w:tc>
          <w:tcPr>
            <w:tcW w:w="2521" w:type="dxa"/>
            <w:vAlign w:val="center"/>
          </w:tcPr>
          <w:p w14:paraId="7545DC06" w14:textId="7BCB4DF9" w:rsidR="00B3236D" w:rsidRDefault="00762859"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151</w:t>
            </w:r>
          </w:p>
        </w:tc>
      </w:tr>
      <w:tr w:rsidR="00B3236D" w14:paraId="58B78868" w14:textId="77777777" w:rsidTr="00B3236D">
        <w:trPr>
          <w:trHeight w:val="340"/>
        </w:trPr>
        <w:tc>
          <w:tcPr>
            <w:tcW w:w="7054" w:type="dxa"/>
          </w:tcPr>
          <w:p w14:paraId="4686F9E8" w14:textId="62331761" w:rsidR="00B3236D" w:rsidRDefault="00B3236D">
            <w:pPr>
              <w:spacing w:line="240" w:lineRule="exact"/>
              <w:rPr>
                <w:rFonts w:ascii="Times New Roman" w:eastAsia="Times New Roman" w:hAnsi="Times New Roman" w:cs="Times New Roman"/>
                <w:sz w:val="24"/>
                <w:szCs w:val="24"/>
                <w:lang w:val="ru-RU"/>
              </w:rPr>
            </w:pPr>
            <w:r w:rsidRPr="00044813">
              <w:rPr>
                <w:rFonts w:ascii="Times New Roman" w:eastAsia="Times New Roman" w:hAnsi="Times New Roman" w:cs="Times New Roman"/>
                <w:i/>
                <w:iCs/>
                <w:color w:val="0D0D0D"/>
                <w:lang w:val="ru-RU"/>
              </w:rPr>
              <w:t>Самостояте</w:t>
            </w:r>
            <w:r w:rsidRPr="00044813">
              <w:rPr>
                <w:rFonts w:ascii="Times New Roman" w:eastAsia="Times New Roman" w:hAnsi="Times New Roman" w:cs="Times New Roman"/>
                <w:i/>
                <w:iCs/>
                <w:color w:val="0D0D0D"/>
                <w:spacing w:val="-1"/>
                <w:lang w:val="ru-RU"/>
              </w:rPr>
              <w:t>л</w:t>
            </w:r>
            <w:r w:rsidRPr="00044813">
              <w:rPr>
                <w:rFonts w:ascii="Times New Roman" w:eastAsia="Times New Roman" w:hAnsi="Times New Roman" w:cs="Times New Roman"/>
                <w:i/>
                <w:iCs/>
                <w:color w:val="0D0D0D"/>
                <w:lang w:val="ru-RU"/>
              </w:rPr>
              <w:t>ьн</w:t>
            </w:r>
            <w:r w:rsidRPr="00044813">
              <w:rPr>
                <w:rFonts w:ascii="Times New Roman" w:eastAsia="Times New Roman" w:hAnsi="Times New Roman" w:cs="Times New Roman"/>
                <w:i/>
                <w:iCs/>
                <w:color w:val="0D0D0D"/>
                <w:spacing w:val="-2"/>
                <w:lang w:val="ru-RU"/>
              </w:rPr>
              <w:t>а</w:t>
            </w:r>
            <w:r w:rsidRPr="00044813">
              <w:rPr>
                <w:rFonts w:ascii="Times New Roman" w:eastAsia="Times New Roman" w:hAnsi="Times New Roman" w:cs="Times New Roman"/>
                <w:i/>
                <w:iCs/>
                <w:color w:val="0D0D0D"/>
                <w:lang w:val="ru-RU"/>
              </w:rPr>
              <w:t>я рабо</w:t>
            </w:r>
            <w:r w:rsidRPr="00044813">
              <w:rPr>
                <w:rFonts w:ascii="Times New Roman" w:eastAsia="Times New Roman" w:hAnsi="Times New Roman" w:cs="Times New Roman"/>
                <w:i/>
                <w:iCs/>
                <w:color w:val="0D0D0D"/>
                <w:spacing w:val="-2"/>
                <w:lang w:val="ru-RU"/>
              </w:rPr>
              <w:t>т</w:t>
            </w:r>
            <w:r w:rsidRPr="00044813">
              <w:rPr>
                <w:rFonts w:ascii="Times New Roman" w:eastAsia="Times New Roman" w:hAnsi="Times New Roman" w:cs="Times New Roman"/>
                <w:i/>
                <w:iCs/>
                <w:color w:val="0D0D0D"/>
                <w:lang w:val="ru-RU"/>
              </w:rPr>
              <w:t>а</w:t>
            </w:r>
          </w:p>
        </w:tc>
        <w:tc>
          <w:tcPr>
            <w:tcW w:w="2521" w:type="dxa"/>
            <w:vAlign w:val="center"/>
          </w:tcPr>
          <w:p w14:paraId="432E0D0D" w14:textId="31DCA91C" w:rsidR="00B3236D" w:rsidRDefault="00B3236D"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62859">
              <w:rPr>
                <w:rFonts w:ascii="Times New Roman" w:eastAsia="Times New Roman" w:hAnsi="Times New Roman" w:cs="Times New Roman"/>
                <w:sz w:val="24"/>
                <w:szCs w:val="24"/>
                <w:lang w:val="ru-RU"/>
              </w:rPr>
              <w:t>0</w:t>
            </w:r>
          </w:p>
        </w:tc>
      </w:tr>
      <w:tr w:rsidR="00B3236D" w14:paraId="451F3F1E" w14:textId="77777777" w:rsidTr="00B3236D">
        <w:trPr>
          <w:trHeight w:val="340"/>
        </w:trPr>
        <w:tc>
          <w:tcPr>
            <w:tcW w:w="7054" w:type="dxa"/>
          </w:tcPr>
          <w:p w14:paraId="13F8F213" w14:textId="55AF1833" w:rsidR="00B3236D" w:rsidRPr="00B3236D" w:rsidRDefault="00B3236D" w:rsidP="00B3236D">
            <w:pPr>
              <w:widowControl w:val="0"/>
              <w:ind w:left="1" w:right="-20"/>
              <w:rPr>
                <w:rFonts w:ascii="Times New Roman" w:eastAsia="Times New Roman" w:hAnsi="Times New Roman" w:cs="Times New Roman"/>
                <w:color w:val="0D0D0D"/>
                <w:lang w:val="ru-RU"/>
              </w:rPr>
            </w:pPr>
            <w:r w:rsidRPr="00B3236D">
              <w:rPr>
                <w:rFonts w:ascii="Times New Roman" w:eastAsia="Times New Roman" w:hAnsi="Times New Roman" w:cs="Times New Roman"/>
                <w:color w:val="0D0D0D"/>
                <w:lang w:val="ru-RU"/>
              </w:rPr>
              <w:t>Промежу</w:t>
            </w:r>
            <w:r w:rsidRPr="00B3236D">
              <w:rPr>
                <w:rFonts w:ascii="Times New Roman" w:eastAsia="Times New Roman" w:hAnsi="Times New Roman" w:cs="Times New Roman"/>
                <w:color w:val="0D0D0D"/>
                <w:spacing w:val="-2"/>
                <w:lang w:val="ru-RU"/>
              </w:rPr>
              <w:t>т</w:t>
            </w:r>
            <w:r w:rsidRPr="00B3236D">
              <w:rPr>
                <w:rFonts w:ascii="Times New Roman" w:eastAsia="Times New Roman" w:hAnsi="Times New Roman" w:cs="Times New Roman"/>
                <w:color w:val="0D0D0D"/>
                <w:lang w:val="ru-RU"/>
              </w:rPr>
              <w:t>очная аттес</w:t>
            </w:r>
            <w:r w:rsidRPr="00B3236D">
              <w:rPr>
                <w:rFonts w:ascii="Times New Roman" w:eastAsia="Times New Roman" w:hAnsi="Times New Roman" w:cs="Times New Roman"/>
                <w:color w:val="0D0D0D"/>
                <w:spacing w:val="-1"/>
                <w:lang w:val="ru-RU"/>
              </w:rPr>
              <w:t>та</w:t>
            </w:r>
            <w:r w:rsidRPr="00B3236D">
              <w:rPr>
                <w:rFonts w:ascii="Times New Roman" w:eastAsia="Times New Roman" w:hAnsi="Times New Roman" w:cs="Times New Roman"/>
                <w:color w:val="0D0D0D"/>
                <w:lang w:val="ru-RU"/>
              </w:rPr>
              <w:t>ция – дифференцированный зачет</w:t>
            </w:r>
          </w:p>
        </w:tc>
        <w:tc>
          <w:tcPr>
            <w:tcW w:w="2521" w:type="dxa"/>
            <w:vAlign w:val="center"/>
          </w:tcPr>
          <w:p w14:paraId="506B72C8" w14:textId="77777777" w:rsidR="00B3236D" w:rsidRDefault="00B3236D" w:rsidP="00B3236D">
            <w:pPr>
              <w:spacing w:line="240" w:lineRule="exact"/>
              <w:jc w:val="center"/>
              <w:rPr>
                <w:rFonts w:ascii="Times New Roman" w:eastAsia="Times New Roman" w:hAnsi="Times New Roman" w:cs="Times New Roman"/>
                <w:sz w:val="24"/>
                <w:szCs w:val="24"/>
                <w:lang w:val="ru-RU"/>
              </w:rPr>
            </w:pPr>
          </w:p>
        </w:tc>
      </w:tr>
    </w:tbl>
    <w:p w14:paraId="6E21AB90" w14:textId="77777777" w:rsidR="004A09B0" w:rsidRPr="00044813" w:rsidRDefault="004A09B0">
      <w:pPr>
        <w:spacing w:after="13" w:line="160" w:lineRule="exact"/>
        <w:rPr>
          <w:rFonts w:ascii="Times New Roman" w:eastAsia="Times New Roman" w:hAnsi="Times New Roman" w:cs="Times New Roman"/>
          <w:sz w:val="16"/>
          <w:szCs w:val="16"/>
          <w:lang w:val="ru-RU"/>
        </w:rPr>
      </w:pPr>
    </w:p>
    <w:bookmarkEnd w:id="4"/>
    <w:p w14:paraId="1CBFB338" w14:textId="77777777" w:rsidR="004A09B0" w:rsidRPr="00044813" w:rsidRDefault="004A09B0">
      <w:pPr>
        <w:widowControl w:val="0"/>
        <w:spacing w:before="119" w:line="240" w:lineRule="auto"/>
        <w:ind w:left="8997" w:right="-20"/>
        <w:rPr>
          <w:rFonts w:ascii="Times New Roman" w:eastAsia="Times New Roman" w:hAnsi="Times New Roman" w:cs="Times New Roman"/>
          <w:color w:val="000000"/>
          <w:sz w:val="24"/>
          <w:szCs w:val="24"/>
          <w:lang w:val="ru-RU"/>
        </w:rPr>
        <w:sectPr w:rsidR="004A09B0" w:rsidRPr="00044813">
          <w:pgSz w:w="11906" w:h="16838"/>
          <w:pgMar w:top="1134" w:right="846" w:bottom="0" w:left="1701" w:header="0" w:footer="0" w:gutter="0"/>
          <w:cols w:space="708"/>
        </w:sectPr>
      </w:pPr>
    </w:p>
    <w:p w14:paraId="014B2139" w14:textId="1CDFE5AC" w:rsidR="004A09B0" w:rsidRPr="008A5075" w:rsidRDefault="00044813" w:rsidP="005C4EA8">
      <w:pPr>
        <w:widowControl w:val="0"/>
        <w:spacing w:line="240" w:lineRule="auto"/>
        <w:ind w:left="708" w:right="-20"/>
        <w:jc w:val="center"/>
        <w:rPr>
          <w:rFonts w:ascii="Times New Roman" w:eastAsia="Times New Roman" w:hAnsi="Times New Roman" w:cs="Times New Roman"/>
          <w:b/>
          <w:bCs/>
          <w:color w:val="0D0D0D"/>
          <w:sz w:val="24"/>
          <w:szCs w:val="24"/>
          <w:lang w:val="ru-RU"/>
        </w:rPr>
      </w:pPr>
      <w:bookmarkStart w:id="5" w:name="_page_316_0"/>
      <w:r w:rsidRPr="008A5075">
        <w:rPr>
          <w:rFonts w:ascii="Times New Roman" w:eastAsia="Times New Roman" w:hAnsi="Times New Roman" w:cs="Times New Roman"/>
          <w:b/>
          <w:bCs/>
          <w:color w:val="0D0D0D"/>
          <w:sz w:val="24"/>
          <w:szCs w:val="24"/>
          <w:lang w:val="ru-RU"/>
        </w:rPr>
        <w:lastRenderedPageBreak/>
        <w:t>2.2. Тема</w:t>
      </w:r>
      <w:r w:rsidRPr="008A5075">
        <w:rPr>
          <w:rFonts w:ascii="Times New Roman" w:eastAsia="Times New Roman" w:hAnsi="Times New Roman" w:cs="Times New Roman"/>
          <w:b/>
          <w:bCs/>
          <w:color w:val="0D0D0D"/>
          <w:spacing w:val="-1"/>
          <w:sz w:val="24"/>
          <w:szCs w:val="24"/>
          <w:lang w:val="ru-RU"/>
        </w:rPr>
        <w:t>т</w:t>
      </w:r>
      <w:r w:rsidRPr="008A5075">
        <w:rPr>
          <w:rFonts w:ascii="Times New Roman" w:eastAsia="Times New Roman" w:hAnsi="Times New Roman" w:cs="Times New Roman"/>
          <w:b/>
          <w:bCs/>
          <w:color w:val="0D0D0D"/>
          <w:sz w:val="24"/>
          <w:szCs w:val="24"/>
          <w:lang w:val="ru-RU"/>
        </w:rPr>
        <w:t>ич</w:t>
      </w:r>
      <w:r w:rsidRPr="008A5075">
        <w:rPr>
          <w:rFonts w:ascii="Times New Roman" w:eastAsia="Times New Roman" w:hAnsi="Times New Roman" w:cs="Times New Roman"/>
          <w:b/>
          <w:bCs/>
          <w:color w:val="0D0D0D"/>
          <w:spacing w:val="-1"/>
          <w:sz w:val="24"/>
          <w:szCs w:val="24"/>
          <w:lang w:val="ru-RU"/>
        </w:rPr>
        <w:t>е</w:t>
      </w:r>
      <w:r w:rsidRPr="008A5075">
        <w:rPr>
          <w:rFonts w:ascii="Times New Roman" w:eastAsia="Times New Roman" w:hAnsi="Times New Roman" w:cs="Times New Roman"/>
          <w:b/>
          <w:bCs/>
          <w:color w:val="0D0D0D"/>
          <w:sz w:val="24"/>
          <w:szCs w:val="24"/>
          <w:lang w:val="ru-RU"/>
        </w:rPr>
        <w:t xml:space="preserve">ский </w:t>
      </w:r>
      <w:r w:rsidRPr="008A5075">
        <w:rPr>
          <w:rFonts w:ascii="Times New Roman" w:eastAsia="Times New Roman" w:hAnsi="Times New Roman" w:cs="Times New Roman"/>
          <w:b/>
          <w:bCs/>
          <w:color w:val="0D0D0D"/>
          <w:spacing w:val="-1"/>
          <w:sz w:val="24"/>
          <w:szCs w:val="24"/>
          <w:lang w:val="ru-RU"/>
        </w:rPr>
        <w:t>п</w:t>
      </w:r>
      <w:r w:rsidRPr="008A5075">
        <w:rPr>
          <w:rFonts w:ascii="Times New Roman" w:eastAsia="Times New Roman" w:hAnsi="Times New Roman" w:cs="Times New Roman"/>
          <w:b/>
          <w:bCs/>
          <w:color w:val="0D0D0D"/>
          <w:sz w:val="24"/>
          <w:szCs w:val="24"/>
          <w:lang w:val="ru-RU"/>
        </w:rPr>
        <w:t>лан</w:t>
      </w:r>
      <w:r w:rsidRPr="008A5075">
        <w:rPr>
          <w:rFonts w:ascii="Times New Roman" w:eastAsia="Times New Roman" w:hAnsi="Times New Roman" w:cs="Times New Roman"/>
          <w:b/>
          <w:bCs/>
          <w:color w:val="0D0D0D"/>
          <w:spacing w:val="-1"/>
          <w:sz w:val="24"/>
          <w:szCs w:val="24"/>
          <w:lang w:val="ru-RU"/>
        </w:rPr>
        <w:t xml:space="preserve"> </w:t>
      </w:r>
      <w:r w:rsidRPr="008A5075">
        <w:rPr>
          <w:rFonts w:ascii="Times New Roman" w:eastAsia="Times New Roman" w:hAnsi="Times New Roman" w:cs="Times New Roman"/>
          <w:b/>
          <w:bCs/>
          <w:color w:val="0D0D0D"/>
          <w:sz w:val="24"/>
          <w:szCs w:val="24"/>
          <w:lang w:val="ru-RU"/>
        </w:rPr>
        <w:t>и со</w:t>
      </w:r>
      <w:r w:rsidRPr="008A5075">
        <w:rPr>
          <w:rFonts w:ascii="Times New Roman" w:eastAsia="Times New Roman" w:hAnsi="Times New Roman" w:cs="Times New Roman"/>
          <w:b/>
          <w:bCs/>
          <w:color w:val="0D0D0D"/>
          <w:spacing w:val="-1"/>
          <w:sz w:val="24"/>
          <w:szCs w:val="24"/>
          <w:lang w:val="ru-RU"/>
        </w:rPr>
        <w:t>д</w:t>
      </w:r>
      <w:r w:rsidRPr="008A5075">
        <w:rPr>
          <w:rFonts w:ascii="Times New Roman" w:eastAsia="Times New Roman" w:hAnsi="Times New Roman" w:cs="Times New Roman"/>
          <w:b/>
          <w:bCs/>
          <w:color w:val="0D0D0D"/>
          <w:sz w:val="24"/>
          <w:szCs w:val="24"/>
          <w:lang w:val="ru-RU"/>
        </w:rPr>
        <w:t>ерж</w:t>
      </w:r>
      <w:r w:rsidRPr="008A5075">
        <w:rPr>
          <w:rFonts w:ascii="Times New Roman" w:eastAsia="Times New Roman" w:hAnsi="Times New Roman" w:cs="Times New Roman"/>
          <w:b/>
          <w:bCs/>
          <w:color w:val="0D0D0D"/>
          <w:spacing w:val="-1"/>
          <w:sz w:val="24"/>
          <w:szCs w:val="24"/>
          <w:lang w:val="ru-RU"/>
        </w:rPr>
        <w:t>а</w:t>
      </w:r>
      <w:r w:rsidRPr="008A5075">
        <w:rPr>
          <w:rFonts w:ascii="Times New Roman" w:eastAsia="Times New Roman" w:hAnsi="Times New Roman" w:cs="Times New Roman"/>
          <w:b/>
          <w:bCs/>
          <w:color w:val="0D0D0D"/>
          <w:sz w:val="24"/>
          <w:szCs w:val="24"/>
          <w:lang w:val="ru-RU"/>
        </w:rPr>
        <w:t xml:space="preserve">ние </w:t>
      </w:r>
      <w:r w:rsidRPr="008A5075">
        <w:rPr>
          <w:rFonts w:ascii="Times New Roman" w:eastAsia="Times New Roman" w:hAnsi="Times New Roman" w:cs="Times New Roman"/>
          <w:b/>
          <w:bCs/>
          <w:color w:val="0D0D0D"/>
          <w:spacing w:val="-1"/>
          <w:sz w:val="24"/>
          <w:szCs w:val="24"/>
          <w:lang w:val="ru-RU"/>
        </w:rPr>
        <w:t>у</w:t>
      </w:r>
      <w:r w:rsidRPr="008A5075">
        <w:rPr>
          <w:rFonts w:ascii="Times New Roman" w:eastAsia="Times New Roman" w:hAnsi="Times New Roman" w:cs="Times New Roman"/>
          <w:b/>
          <w:bCs/>
          <w:color w:val="0D0D0D"/>
          <w:sz w:val="24"/>
          <w:szCs w:val="24"/>
          <w:lang w:val="ru-RU"/>
        </w:rPr>
        <w:t>чебн</w:t>
      </w:r>
      <w:r w:rsidRPr="008A5075">
        <w:rPr>
          <w:rFonts w:ascii="Times New Roman" w:eastAsia="Times New Roman" w:hAnsi="Times New Roman" w:cs="Times New Roman"/>
          <w:b/>
          <w:bCs/>
          <w:color w:val="0D0D0D"/>
          <w:spacing w:val="-1"/>
          <w:sz w:val="24"/>
          <w:szCs w:val="24"/>
          <w:lang w:val="ru-RU"/>
        </w:rPr>
        <w:t>о</w:t>
      </w:r>
      <w:r w:rsidRPr="008A5075">
        <w:rPr>
          <w:rFonts w:ascii="Times New Roman" w:eastAsia="Times New Roman" w:hAnsi="Times New Roman" w:cs="Times New Roman"/>
          <w:b/>
          <w:bCs/>
          <w:color w:val="0D0D0D"/>
          <w:sz w:val="24"/>
          <w:szCs w:val="24"/>
          <w:lang w:val="ru-RU"/>
        </w:rPr>
        <w:t>й дисциплины</w:t>
      </w:r>
    </w:p>
    <w:p w14:paraId="51BAF076" w14:textId="77777777" w:rsidR="008A5075"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3"/>
        <w:gridCol w:w="7269"/>
        <w:gridCol w:w="3085"/>
        <w:gridCol w:w="15"/>
        <w:gridCol w:w="2222"/>
      </w:tblGrid>
      <w:tr w:rsidR="00762859" w:rsidRPr="002D488D" w14:paraId="15D36D1D" w14:textId="77777777" w:rsidTr="00E00198">
        <w:trPr>
          <w:trHeight w:val="20"/>
        </w:trPr>
        <w:tc>
          <w:tcPr>
            <w:tcW w:w="682" w:type="pct"/>
            <w:gridSpan w:val="2"/>
            <w:tcBorders>
              <w:top w:val="single" w:sz="4" w:space="0" w:color="auto"/>
              <w:left w:val="single" w:sz="4" w:space="0" w:color="auto"/>
              <w:bottom w:val="single" w:sz="4" w:space="0" w:color="auto"/>
              <w:right w:val="single" w:sz="4" w:space="0" w:color="auto"/>
            </w:tcBorders>
            <w:vAlign w:val="center"/>
          </w:tcPr>
          <w:p w14:paraId="57FF4A6E" w14:textId="77777777" w:rsidR="00762859" w:rsidRPr="00762859" w:rsidRDefault="00762859" w:rsidP="00762859">
            <w:pPr>
              <w:suppressAutoHyphens/>
              <w:spacing w:line="240" w:lineRule="auto"/>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Наименование разделов и тем</w:t>
            </w:r>
          </w:p>
        </w:tc>
        <w:tc>
          <w:tcPr>
            <w:tcW w:w="2493" w:type="pct"/>
            <w:tcBorders>
              <w:top w:val="single" w:sz="4" w:space="0" w:color="auto"/>
              <w:left w:val="single" w:sz="4" w:space="0" w:color="auto"/>
              <w:bottom w:val="single" w:sz="4" w:space="0" w:color="auto"/>
              <w:right w:val="single" w:sz="4" w:space="0" w:color="auto"/>
            </w:tcBorders>
            <w:vAlign w:val="center"/>
          </w:tcPr>
          <w:p w14:paraId="77D738C5" w14:textId="77777777" w:rsidR="00762859" w:rsidRPr="00762859" w:rsidRDefault="00762859" w:rsidP="00762859">
            <w:pPr>
              <w:suppressAutoHyphens/>
              <w:spacing w:line="240" w:lineRule="auto"/>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 и формы организации деятельности обучающихся</w:t>
            </w:r>
          </w:p>
        </w:tc>
        <w:tc>
          <w:tcPr>
            <w:tcW w:w="1058" w:type="pct"/>
            <w:tcBorders>
              <w:top w:val="single" w:sz="4" w:space="0" w:color="auto"/>
              <w:left w:val="single" w:sz="4" w:space="0" w:color="auto"/>
              <w:bottom w:val="single" w:sz="4" w:space="0" w:color="auto"/>
              <w:right w:val="single" w:sz="4" w:space="0" w:color="auto"/>
            </w:tcBorders>
            <w:vAlign w:val="center"/>
          </w:tcPr>
          <w:p w14:paraId="16A9E377" w14:textId="77777777" w:rsidR="00762859" w:rsidRPr="00762859" w:rsidRDefault="00762859" w:rsidP="00762859">
            <w:pPr>
              <w:suppressAutoHyphens/>
              <w:spacing w:line="240" w:lineRule="auto"/>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Объем, акад. ч / в том числе в форме практической подготовки, акад ч</w:t>
            </w:r>
          </w:p>
        </w:tc>
        <w:tc>
          <w:tcPr>
            <w:tcW w:w="767" w:type="pct"/>
            <w:gridSpan w:val="2"/>
            <w:tcBorders>
              <w:top w:val="single" w:sz="4" w:space="0" w:color="auto"/>
              <w:left w:val="single" w:sz="4" w:space="0" w:color="auto"/>
              <w:bottom w:val="single" w:sz="4" w:space="0" w:color="auto"/>
              <w:right w:val="single" w:sz="4" w:space="0" w:color="auto"/>
            </w:tcBorders>
            <w:vAlign w:val="center"/>
          </w:tcPr>
          <w:p w14:paraId="0E88167D" w14:textId="3E3324FB" w:rsidR="00762859" w:rsidRPr="00762859" w:rsidRDefault="00762859" w:rsidP="00762859">
            <w:pPr>
              <w:suppressAutoHyphens/>
              <w:spacing w:line="240" w:lineRule="auto"/>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Коды компетенций, формированию которых способствует элемент программы</w:t>
            </w:r>
          </w:p>
        </w:tc>
      </w:tr>
      <w:tr w:rsidR="00762859" w:rsidRPr="00762859" w14:paraId="548B3FE0" w14:textId="77777777" w:rsidTr="00E00198">
        <w:trPr>
          <w:trHeight w:val="20"/>
        </w:trPr>
        <w:tc>
          <w:tcPr>
            <w:tcW w:w="682" w:type="pct"/>
            <w:gridSpan w:val="2"/>
            <w:tcBorders>
              <w:top w:val="single" w:sz="4" w:space="0" w:color="auto"/>
              <w:left w:val="single" w:sz="4" w:space="0" w:color="auto"/>
              <w:bottom w:val="single" w:sz="4" w:space="0" w:color="auto"/>
              <w:right w:val="single" w:sz="4" w:space="0" w:color="auto"/>
            </w:tcBorders>
            <w:vAlign w:val="center"/>
          </w:tcPr>
          <w:p w14:paraId="6B0DB1BF" w14:textId="77777777" w:rsidR="00762859" w:rsidRPr="00762859" w:rsidRDefault="00762859" w:rsidP="00762859">
            <w:pPr>
              <w:suppressAutoHyphens/>
              <w:spacing w:line="240" w:lineRule="auto"/>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w:t>
            </w:r>
          </w:p>
        </w:tc>
        <w:tc>
          <w:tcPr>
            <w:tcW w:w="2493" w:type="pct"/>
            <w:tcBorders>
              <w:top w:val="single" w:sz="4" w:space="0" w:color="auto"/>
              <w:left w:val="single" w:sz="4" w:space="0" w:color="auto"/>
              <w:bottom w:val="single" w:sz="4" w:space="0" w:color="auto"/>
              <w:right w:val="single" w:sz="4" w:space="0" w:color="auto"/>
            </w:tcBorders>
            <w:vAlign w:val="center"/>
          </w:tcPr>
          <w:p w14:paraId="0768DFC8" w14:textId="77777777" w:rsidR="00762859" w:rsidRPr="00762859" w:rsidRDefault="00762859" w:rsidP="00762859">
            <w:pPr>
              <w:suppressAutoHyphens/>
              <w:spacing w:line="240" w:lineRule="auto"/>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2</w:t>
            </w:r>
          </w:p>
        </w:tc>
        <w:tc>
          <w:tcPr>
            <w:tcW w:w="1058" w:type="pct"/>
            <w:tcBorders>
              <w:top w:val="single" w:sz="4" w:space="0" w:color="auto"/>
              <w:left w:val="single" w:sz="4" w:space="0" w:color="auto"/>
              <w:bottom w:val="single" w:sz="4" w:space="0" w:color="auto"/>
              <w:right w:val="single" w:sz="4" w:space="0" w:color="auto"/>
            </w:tcBorders>
            <w:vAlign w:val="center"/>
          </w:tcPr>
          <w:p w14:paraId="5D5DA4A4" w14:textId="77777777" w:rsidR="00762859" w:rsidRPr="00762859" w:rsidRDefault="00762859" w:rsidP="00762859">
            <w:pPr>
              <w:suppressAutoHyphens/>
              <w:spacing w:line="240" w:lineRule="auto"/>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3</w:t>
            </w:r>
          </w:p>
        </w:tc>
        <w:tc>
          <w:tcPr>
            <w:tcW w:w="767" w:type="pct"/>
            <w:gridSpan w:val="2"/>
            <w:tcBorders>
              <w:top w:val="single" w:sz="4" w:space="0" w:color="auto"/>
              <w:left w:val="single" w:sz="4" w:space="0" w:color="auto"/>
              <w:bottom w:val="single" w:sz="4" w:space="0" w:color="auto"/>
              <w:right w:val="single" w:sz="4" w:space="0" w:color="auto"/>
            </w:tcBorders>
            <w:vAlign w:val="center"/>
          </w:tcPr>
          <w:p w14:paraId="6C820F20" w14:textId="77777777" w:rsidR="00762859" w:rsidRPr="00762859" w:rsidRDefault="00762859" w:rsidP="00762859">
            <w:pPr>
              <w:suppressAutoHyphens/>
              <w:spacing w:line="240" w:lineRule="auto"/>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4</w:t>
            </w:r>
          </w:p>
        </w:tc>
      </w:tr>
      <w:tr w:rsidR="00762859" w:rsidRPr="00762859" w14:paraId="30E1FD25" w14:textId="77777777" w:rsidTr="00E00198">
        <w:trPr>
          <w:trHeight w:val="165"/>
        </w:trPr>
        <w:tc>
          <w:tcPr>
            <w:tcW w:w="3175" w:type="pct"/>
            <w:gridSpan w:val="3"/>
          </w:tcPr>
          <w:p w14:paraId="7D1E5AF3"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Раздел 1. Введение</w:t>
            </w:r>
          </w:p>
        </w:tc>
        <w:tc>
          <w:tcPr>
            <w:tcW w:w="1063" w:type="pct"/>
            <w:gridSpan w:val="2"/>
          </w:tcPr>
          <w:p w14:paraId="10940FAC" w14:textId="77777777" w:rsidR="00762859" w:rsidRPr="00762859" w:rsidRDefault="00762859" w:rsidP="00762859">
            <w:pPr>
              <w:spacing w:line="240" w:lineRule="auto"/>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-/18</w:t>
            </w:r>
          </w:p>
        </w:tc>
        <w:tc>
          <w:tcPr>
            <w:tcW w:w="762" w:type="pct"/>
          </w:tcPr>
          <w:p w14:paraId="1B29E279"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2D488D" w14:paraId="3C10AF71" w14:textId="77777777" w:rsidTr="00E00198">
        <w:trPr>
          <w:trHeight w:val="138"/>
        </w:trPr>
        <w:tc>
          <w:tcPr>
            <w:tcW w:w="682" w:type="pct"/>
            <w:gridSpan w:val="2"/>
            <w:vMerge w:val="restart"/>
          </w:tcPr>
          <w:p w14:paraId="68B94F54"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1.1 </w:t>
            </w:r>
          </w:p>
          <w:p w14:paraId="28253005"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Этикетное общение</w:t>
            </w:r>
          </w:p>
          <w:p w14:paraId="35AFF5E0"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493" w:type="pct"/>
            <w:tcBorders>
              <w:bottom w:val="single" w:sz="4" w:space="0" w:color="auto"/>
            </w:tcBorders>
          </w:tcPr>
          <w:p w14:paraId="3A7865D9"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63" w:type="pct"/>
            <w:gridSpan w:val="2"/>
            <w:vAlign w:val="center"/>
          </w:tcPr>
          <w:p w14:paraId="37E7F6A5"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2" w:type="pct"/>
            <w:vMerge w:val="restart"/>
          </w:tcPr>
          <w:p w14:paraId="58EDF65A"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005BEE34" w14:textId="77777777" w:rsidTr="00E00198">
        <w:trPr>
          <w:trHeight w:val="300"/>
        </w:trPr>
        <w:tc>
          <w:tcPr>
            <w:tcW w:w="682" w:type="pct"/>
            <w:gridSpan w:val="2"/>
            <w:vMerge/>
          </w:tcPr>
          <w:p w14:paraId="6727463C"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p>
        </w:tc>
        <w:tc>
          <w:tcPr>
            <w:tcW w:w="2493" w:type="pct"/>
            <w:tcBorders>
              <w:bottom w:val="single" w:sz="4" w:space="0" w:color="auto"/>
            </w:tcBorders>
          </w:tcPr>
          <w:p w14:paraId="68BE50DF"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63" w:type="pct"/>
            <w:gridSpan w:val="2"/>
            <w:tcBorders>
              <w:bottom w:val="single" w:sz="4" w:space="0" w:color="auto"/>
            </w:tcBorders>
            <w:vAlign w:val="center"/>
          </w:tcPr>
          <w:p w14:paraId="68317C7C"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2" w:type="pct"/>
            <w:vMerge/>
          </w:tcPr>
          <w:p w14:paraId="4D819C74"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465F289E" w14:textId="77777777" w:rsidTr="00E00198">
        <w:trPr>
          <w:trHeight w:val="428"/>
        </w:trPr>
        <w:tc>
          <w:tcPr>
            <w:tcW w:w="682" w:type="pct"/>
            <w:gridSpan w:val="2"/>
            <w:vMerge/>
          </w:tcPr>
          <w:p w14:paraId="61CDEF1F"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493" w:type="pct"/>
          </w:tcPr>
          <w:p w14:paraId="345B54E0"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Практическая работа №1 Лексический материал по теме «Этикетное общение».</w:t>
            </w:r>
          </w:p>
        </w:tc>
        <w:tc>
          <w:tcPr>
            <w:tcW w:w="1063" w:type="pct"/>
            <w:gridSpan w:val="2"/>
            <w:vAlign w:val="center"/>
          </w:tcPr>
          <w:p w14:paraId="2ED3EAB8"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2" w:type="pct"/>
            <w:vMerge/>
          </w:tcPr>
          <w:p w14:paraId="12E06A6A"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6AF83E9B" w14:textId="77777777" w:rsidTr="00E00198">
        <w:trPr>
          <w:trHeight w:val="696"/>
        </w:trPr>
        <w:tc>
          <w:tcPr>
            <w:tcW w:w="682" w:type="pct"/>
            <w:gridSpan w:val="2"/>
            <w:vMerge/>
          </w:tcPr>
          <w:p w14:paraId="4BA61382"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493" w:type="pct"/>
          </w:tcPr>
          <w:p w14:paraId="3D474176"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Практическая работа№2 Грамматический материал по теме «Разряды существительных; число существительных; притяжательный падеж существительных».</w:t>
            </w:r>
          </w:p>
        </w:tc>
        <w:tc>
          <w:tcPr>
            <w:tcW w:w="1063" w:type="pct"/>
            <w:gridSpan w:val="2"/>
            <w:vAlign w:val="center"/>
          </w:tcPr>
          <w:p w14:paraId="71A72089"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2" w:type="pct"/>
            <w:vMerge/>
          </w:tcPr>
          <w:p w14:paraId="33980B5A"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25F5C778" w14:textId="77777777" w:rsidTr="00E00198">
        <w:trPr>
          <w:trHeight w:val="20"/>
        </w:trPr>
        <w:tc>
          <w:tcPr>
            <w:tcW w:w="682" w:type="pct"/>
            <w:gridSpan w:val="2"/>
            <w:vMerge/>
          </w:tcPr>
          <w:p w14:paraId="5086A204"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493" w:type="pct"/>
          </w:tcPr>
          <w:p w14:paraId="580247E5"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w:t>
            </w:r>
            <w:r w:rsidRPr="00762859">
              <w:rPr>
                <w:rFonts w:ascii="Times New Roman" w:eastAsia="Times New Roman" w:hAnsi="Times New Roman" w:cs="Times New Roman"/>
                <w:bCs/>
                <w:sz w:val="24"/>
                <w:szCs w:val="24"/>
                <w:lang w:val="ru-RU" w:eastAsia="ru-RU"/>
              </w:rPr>
              <w:t xml:space="preserve">№3 </w:t>
            </w:r>
            <w:r w:rsidRPr="00762859">
              <w:rPr>
                <w:rFonts w:ascii="Times New Roman" w:eastAsia="Times New Roman" w:hAnsi="Times New Roman" w:cs="Times New Roman"/>
                <w:sz w:val="24"/>
                <w:szCs w:val="24"/>
                <w:lang w:val="ru-RU" w:eastAsia="ru-RU"/>
              </w:rPr>
              <w:t xml:space="preserve"> Формальные и неформальные ситуации общения в коллективе.</w:t>
            </w:r>
          </w:p>
        </w:tc>
        <w:tc>
          <w:tcPr>
            <w:tcW w:w="1063" w:type="pct"/>
            <w:gridSpan w:val="2"/>
            <w:vAlign w:val="center"/>
          </w:tcPr>
          <w:p w14:paraId="6A8D113A"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2" w:type="pct"/>
            <w:vMerge/>
          </w:tcPr>
          <w:p w14:paraId="40DAD3A2"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52A70726" w14:textId="77777777" w:rsidTr="00E00198">
        <w:trPr>
          <w:trHeight w:val="380"/>
        </w:trPr>
        <w:tc>
          <w:tcPr>
            <w:tcW w:w="682" w:type="pct"/>
            <w:gridSpan w:val="2"/>
            <w:vMerge/>
          </w:tcPr>
          <w:p w14:paraId="60F2035C"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493" w:type="pct"/>
            <w:vAlign w:val="bottom"/>
          </w:tcPr>
          <w:p w14:paraId="3F77C62D"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w:t>
            </w:r>
            <w:r w:rsidRPr="00762859">
              <w:rPr>
                <w:rFonts w:ascii="Times New Roman" w:eastAsia="Times New Roman" w:hAnsi="Times New Roman" w:cs="Times New Roman"/>
                <w:bCs/>
                <w:sz w:val="24"/>
                <w:szCs w:val="24"/>
                <w:lang w:val="ru-RU" w:eastAsia="ru-RU"/>
              </w:rPr>
              <w:t xml:space="preserve">№4 </w:t>
            </w:r>
            <w:r w:rsidRPr="00762859">
              <w:rPr>
                <w:rFonts w:ascii="Times New Roman" w:eastAsia="Times New Roman" w:hAnsi="Times New Roman" w:cs="Times New Roman"/>
                <w:sz w:val="24"/>
                <w:szCs w:val="24"/>
                <w:lang w:val="ru-RU" w:eastAsia="ru-RU"/>
              </w:rPr>
              <w:t xml:space="preserve"> Представление себя (резюме). </w:t>
            </w:r>
          </w:p>
        </w:tc>
        <w:tc>
          <w:tcPr>
            <w:tcW w:w="1063" w:type="pct"/>
            <w:gridSpan w:val="2"/>
            <w:vAlign w:val="center"/>
          </w:tcPr>
          <w:p w14:paraId="70FA7972"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2" w:type="pct"/>
            <w:vMerge/>
          </w:tcPr>
          <w:p w14:paraId="54120718"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4BC3944E" w14:textId="77777777" w:rsidTr="00E00198">
        <w:trPr>
          <w:trHeight w:val="300"/>
        </w:trPr>
        <w:tc>
          <w:tcPr>
            <w:tcW w:w="682" w:type="pct"/>
            <w:gridSpan w:val="2"/>
            <w:vMerge/>
          </w:tcPr>
          <w:p w14:paraId="6CCA1811"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493" w:type="pct"/>
            <w:vAlign w:val="bottom"/>
          </w:tcPr>
          <w:p w14:paraId="200A2729"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w:t>
            </w:r>
            <w:r w:rsidRPr="00762859">
              <w:rPr>
                <w:rFonts w:ascii="Times New Roman" w:eastAsia="Times New Roman" w:hAnsi="Times New Roman" w:cs="Times New Roman"/>
                <w:bCs/>
                <w:sz w:val="24"/>
                <w:szCs w:val="24"/>
                <w:lang w:val="ru-RU" w:eastAsia="ru-RU"/>
              </w:rPr>
              <w:t>№5</w:t>
            </w:r>
            <w:r w:rsidRPr="00762859">
              <w:rPr>
                <w:rFonts w:ascii="Times New Roman" w:eastAsia="Times New Roman" w:hAnsi="Times New Roman" w:cs="Times New Roman"/>
                <w:sz w:val="24"/>
                <w:szCs w:val="24"/>
                <w:lang w:val="ru-RU" w:eastAsia="ru-RU"/>
              </w:rPr>
              <w:t xml:space="preserve"> Правила поведения на собеседовании.</w:t>
            </w:r>
          </w:p>
        </w:tc>
        <w:tc>
          <w:tcPr>
            <w:tcW w:w="1063" w:type="pct"/>
            <w:gridSpan w:val="2"/>
            <w:vAlign w:val="center"/>
          </w:tcPr>
          <w:p w14:paraId="408D016C"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2" w:type="pct"/>
            <w:vMerge/>
          </w:tcPr>
          <w:p w14:paraId="7C7C688B"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2D488D" w14:paraId="7D8FF754" w14:textId="77777777" w:rsidTr="00E00198">
        <w:trPr>
          <w:trHeight w:val="164"/>
        </w:trPr>
        <w:tc>
          <w:tcPr>
            <w:tcW w:w="682" w:type="pct"/>
            <w:gridSpan w:val="2"/>
            <w:vMerge w:val="restart"/>
          </w:tcPr>
          <w:p w14:paraId="291D5F43"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Тема 1.2.</w:t>
            </w:r>
          </w:p>
          <w:p w14:paraId="66DC4888"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Описание людей, друзей, родных и близких и т.д. (внешность, характер, личностные качества)</w:t>
            </w:r>
          </w:p>
        </w:tc>
        <w:tc>
          <w:tcPr>
            <w:tcW w:w="2493" w:type="pct"/>
          </w:tcPr>
          <w:p w14:paraId="2BD77647"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63" w:type="pct"/>
            <w:gridSpan w:val="2"/>
            <w:vAlign w:val="center"/>
          </w:tcPr>
          <w:p w14:paraId="03E158B7" w14:textId="77777777" w:rsidR="00762859" w:rsidRPr="00762859" w:rsidRDefault="00762859" w:rsidP="00762859">
            <w:pPr>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-/8</w:t>
            </w:r>
          </w:p>
        </w:tc>
        <w:tc>
          <w:tcPr>
            <w:tcW w:w="762" w:type="pct"/>
            <w:vMerge w:val="restart"/>
          </w:tcPr>
          <w:p w14:paraId="77150C90"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1ADE56A3" w14:textId="77777777" w:rsidTr="00E00198">
        <w:trPr>
          <w:trHeight w:val="273"/>
        </w:trPr>
        <w:tc>
          <w:tcPr>
            <w:tcW w:w="682" w:type="pct"/>
            <w:gridSpan w:val="2"/>
            <w:vMerge/>
          </w:tcPr>
          <w:p w14:paraId="17105E02"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493" w:type="pct"/>
          </w:tcPr>
          <w:p w14:paraId="69F33C61"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63" w:type="pct"/>
            <w:gridSpan w:val="2"/>
            <w:vAlign w:val="center"/>
          </w:tcPr>
          <w:p w14:paraId="33604448" w14:textId="77777777" w:rsidR="00762859" w:rsidRPr="00762859" w:rsidRDefault="00762859" w:rsidP="00762859">
            <w:pPr>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8</w:t>
            </w:r>
          </w:p>
        </w:tc>
        <w:tc>
          <w:tcPr>
            <w:tcW w:w="762" w:type="pct"/>
            <w:vMerge/>
          </w:tcPr>
          <w:p w14:paraId="0F285F57"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77AF5F48" w14:textId="77777777" w:rsidTr="00E00198">
        <w:tc>
          <w:tcPr>
            <w:tcW w:w="682" w:type="pct"/>
            <w:gridSpan w:val="2"/>
            <w:vMerge/>
          </w:tcPr>
          <w:p w14:paraId="5EAE705F"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493" w:type="pct"/>
          </w:tcPr>
          <w:p w14:paraId="6519DF73" w14:textId="77777777" w:rsidR="00762859" w:rsidRPr="00762859" w:rsidRDefault="00762859" w:rsidP="00762859">
            <w:pPr>
              <w:spacing w:line="240" w:lineRule="auto"/>
              <w:contextualSpacing/>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Практическая работа №6Лексический материал по теме «Описание людей, друзей, родных и близких».</w:t>
            </w:r>
          </w:p>
        </w:tc>
        <w:tc>
          <w:tcPr>
            <w:tcW w:w="1063" w:type="pct"/>
            <w:gridSpan w:val="2"/>
            <w:vAlign w:val="center"/>
          </w:tcPr>
          <w:p w14:paraId="2C9E310B" w14:textId="77777777" w:rsidR="00762859" w:rsidRPr="00762859" w:rsidRDefault="00762859" w:rsidP="00762859">
            <w:pPr>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2" w:type="pct"/>
            <w:vMerge/>
          </w:tcPr>
          <w:p w14:paraId="4BCC4CE9"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060FC9B5" w14:textId="77777777" w:rsidTr="00E00198">
        <w:trPr>
          <w:trHeight w:val="474"/>
        </w:trPr>
        <w:tc>
          <w:tcPr>
            <w:tcW w:w="682" w:type="pct"/>
            <w:gridSpan w:val="2"/>
            <w:vMerge/>
          </w:tcPr>
          <w:p w14:paraId="1DE748CA"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493" w:type="pct"/>
          </w:tcPr>
          <w:p w14:paraId="4CE03C22" w14:textId="77777777" w:rsidR="00762859" w:rsidRPr="00762859" w:rsidRDefault="00762859" w:rsidP="00762859">
            <w:pPr>
              <w:spacing w:line="240" w:lineRule="auto"/>
              <w:contextualSpacing/>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Практическая работа №7Грамматический материал по теме «Разряды прилагательных; степени сравнения прилагательных; сравнительные конструкции с союзами».</w:t>
            </w:r>
          </w:p>
        </w:tc>
        <w:tc>
          <w:tcPr>
            <w:tcW w:w="1063" w:type="pct"/>
            <w:gridSpan w:val="2"/>
            <w:vAlign w:val="center"/>
          </w:tcPr>
          <w:p w14:paraId="516FBA85" w14:textId="77777777" w:rsidR="00762859" w:rsidRPr="00762859" w:rsidRDefault="00762859" w:rsidP="00762859">
            <w:pPr>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2" w:type="pct"/>
            <w:vMerge/>
          </w:tcPr>
          <w:p w14:paraId="465355CF"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174BCD32" w14:textId="77777777" w:rsidTr="00E00198">
        <w:trPr>
          <w:trHeight w:val="20"/>
        </w:trPr>
        <w:tc>
          <w:tcPr>
            <w:tcW w:w="682" w:type="pct"/>
            <w:gridSpan w:val="2"/>
            <w:vMerge/>
          </w:tcPr>
          <w:p w14:paraId="26B9E0A0"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493" w:type="pct"/>
          </w:tcPr>
          <w:p w14:paraId="43EB129F"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№8 Влияние внешнего вида на успешность в трудоустройстве.</w:t>
            </w:r>
          </w:p>
        </w:tc>
        <w:tc>
          <w:tcPr>
            <w:tcW w:w="1063" w:type="pct"/>
            <w:gridSpan w:val="2"/>
            <w:vAlign w:val="center"/>
          </w:tcPr>
          <w:p w14:paraId="2C3635F4" w14:textId="77777777" w:rsidR="00762859" w:rsidRPr="00762859" w:rsidRDefault="00762859" w:rsidP="00762859">
            <w:pPr>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2" w:type="pct"/>
            <w:vMerge/>
          </w:tcPr>
          <w:p w14:paraId="36C0A377"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393266BB" w14:textId="77777777" w:rsidTr="00E00198">
        <w:trPr>
          <w:trHeight w:val="20"/>
        </w:trPr>
        <w:tc>
          <w:tcPr>
            <w:tcW w:w="682" w:type="pct"/>
            <w:gridSpan w:val="2"/>
            <w:vMerge/>
          </w:tcPr>
          <w:p w14:paraId="520BBD25"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493" w:type="pct"/>
            <w:vAlign w:val="bottom"/>
          </w:tcPr>
          <w:p w14:paraId="2764274F"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№9 Личностные качества успешного человека.</w:t>
            </w:r>
          </w:p>
        </w:tc>
        <w:tc>
          <w:tcPr>
            <w:tcW w:w="1063" w:type="pct"/>
            <w:gridSpan w:val="2"/>
            <w:vAlign w:val="center"/>
          </w:tcPr>
          <w:p w14:paraId="4844C6A2" w14:textId="77777777" w:rsidR="00762859" w:rsidRPr="00762859" w:rsidRDefault="00762859" w:rsidP="00762859">
            <w:pPr>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2" w:type="pct"/>
            <w:vMerge/>
          </w:tcPr>
          <w:p w14:paraId="118512E4"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10012DA2" w14:textId="77777777" w:rsidTr="00E00198">
        <w:trPr>
          <w:trHeight w:val="299"/>
        </w:trPr>
        <w:tc>
          <w:tcPr>
            <w:tcW w:w="3175" w:type="pct"/>
            <w:gridSpan w:val="3"/>
          </w:tcPr>
          <w:p w14:paraId="5D9BECB9"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Раздел 2. Развивающий курс</w:t>
            </w:r>
          </w:p>
        </w:tc>
        <w:tc>
          <w:tcPr>
            <w:tcW w:w="1063" w:type="pct"/>
            <w:gridSpan w:val="2"/>
          </w:tcPr>
          <w:p w14:paraId="41D5586A" w14:textId="0B2A8A19" w:rsidR="00762859" w:rsidRPr="00762859" w:rsidRDefault="00762859" w:rsidP="00762859">
            <w:pPr>
              <w:spacing w:line="240" w:lineRule="auto"/>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w:t>
            </w:r>
            <w:r w:rsidR="00473CED">
              <w:rPr>
                <w:rFonts w:ascii="Times New Roman" w:eastAsia="Times New Roman" w:hAnsi="Times New Roman" w:cs="Times New Roman"/>
                <w:b/>
                <w:bCs/>
                <w:sz w:val="24"/>
                <w:szCs w:val="24"/>
                <w:lang w:val="ru-RU" w:eastAsia="ru-RU"/>
              </w:rPr>
              <w:t>79</w:t>
            </w:r>
          </w:p>
        </w:tc>
        <w:tc>
          <w:tcPr>
            <w:tcW w:w="762" w:type="pct"/>
          </w:tcPr>
          <w:p w14:paraId="30ADA0DE"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2D488D" w14:paraId="12B23998" w14:textId="77777777" w:rsidTr="00E00198">
        <w:trPr>
          <w:trHeight w:val="164"/>
        </w:trPr>
        <w:tc>
          <w:tcPr>
            <w:tcW w:w="674" w:type="pct"/>
            <w:vMerge w:val="restart"/>
          </w:tcPr>
          <w:p w14:paraId="1840502F"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2.1. </w:t>
            </w:r>
          </w:p>
          <w:p w14:paraId="7650D49E"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Межличностные отношения дома, в учебном заведении, на работе</w:t>
            </w:r>
          </w:p>
        </w:tc>
        <w:tc>
          <w:tcPr>
            <w:tcW w:w="2501" w:type="pct"/>
            <w:gridSpan w:val="2"/>
          </w:tcPr>
          <w:p w14:paraId="15F99E6C"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61" w:type="pct"/>
            <w:gridSpan w:val="2"/>
            <w:vAlign w:val="center"/>
          </w:tcPr>
          <w:p w14:paraId="243F53CD" w14:textId="071CE46C"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w:t>
            </w:r>
            <w:r w:rsidR="00473CED">
              <w:rPr>
                <w:rFonts w:ascii="Times New Roman" w:eastAsia="Times New Roman" w:hAnsi="Times New Roman" w:cs="Times New Roman"/>
                <w:b/>
                <w:bCs/>
                <w:sz w:val="24"/>
                <w:szCs w:val="24"/>
                <w:lang w:val="ru-RU" w:eastAsia="ru-RU"/>
              </w:rPr>
              <w:t>5</w:t>
            </w:r>
          </w:p>
        </w:tc>
        <w:tc>
          <w:tcPr>
            <w:tcW w:w="764" w:type="pct"/>
            <w:vMerge w:val="restart"/>
          </w:tcPr>
          <w:p w14:paraId="2C7EACA6"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40A146F5" w14:textId="77777777" w:rsidTr="00E00198">
        <w:trPr>
          <w:trHeight w:val="273"/>
        </w:trPr>
        <w:tc>
          <w:tcPr>
            <w:tcW w:w="674" w:type="pct"/>
            <w:vMerge/>
          </w:tcPr>
          <w:p w14:paraId="5A58352A"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04FC67E6"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61" w:type="pct"/>
            <w:gridSpan w:val="2"/>
            <w:vAlign w:val="center"/>
          </w:tcPr>
          <w:p w14:paraId="622A9BA6" w14:textId="63AB467E" w:rsidR="00762859" w:rsidRPr="00762859" w:rsidRDefault="00473CED"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5</w:t>
            </w:r>
          </w:p>
        </w:tc>
        <w:tc>
          <w:tcPr>
            <w:tcW w:w="764" w:type="pct"/>
            <w:vMerge/>
          </w:tcPr>
          <w:p w14:paraId="17A218E2"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55529D4B" w14:textId="77777777" w:rsidTr="00E00198">
        <w:trPr>
          <w:trHeight w:val="20"/>
        </w:trPr>
        <w:tc>
          <w:tcPr>
            <w:tcW w:w="674" w:type="pct"/>
            <w:vMerge/>
          </w:tcPr>
          <w:p w14:paraId="062BE8F8"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5D951BE7"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№10</w:t>
            </w:r>
            <w:r w:rsidRPr="00762859">
              <w:rPr>
                <w:rFonts w:ascii="Times New Roman" w:eastAsia="Times New Roman" w:hAnsi="Times New Roman" w:cs="Times New Roman"/>
                <w:bCs/>
                <w:sz w:val="24"/>
                <w:szCs w:val="24"/>
                <w:lang w:val="ru-RU" w:eastAsia="ru-RU"/>
              </w:rPr>
              <w:t>Лексический материал по теме «Межличностные отношения дома, в учебном заведении, на работе».</w:t>
            </w:r>
          </w:p>
        </w:tc>
        <w:tc>
          <w:tcPr>
            <w:tcW w:w="1061" w:type="pct"/>
            <w:gridSpan w:val="2"/>
            <w:vAlign w:val="center"/>
          </w:tcPr>
          <w:p w14:paraId="3C5C5465" w14:textId="6B5E5A33" w:rsidR="00762859" w:rsidRPr="00762859" w:rsidRDefault="00473CED"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1</w:t>
            </w:r>
          </w:p>
        </w:tc>
        <w:tc>
          <w:tcPr>
            <w:tcW w:w="764" w:type="pct"/>
            <w:vMerge/>
          </w:tcPr>
          <w:p w14:paraId="3D1E7A9D"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177CC954" w14:textId="77777777" w:rsidTr="00E00198">
        <w:trPr>
          <w:trHeight w:val="20"/>
        </w:trPr>
        <w:tc>
          <w:tcPr>
            <w:tcW w:w="674" w:type="pct"/>
            <w:vMerge/>
          </w:tcPr>
          <w:p w14:paraId="5D69324B"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27BB3E3D"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№11</w:t>
            </w:r>
            <w:r w:rsidRPr="00762859">
              <w:rPr>
                <w:rFonts w:ascii="Times New Roman" w:eastAsia="Times New Roman" w:hAnsi="Times New Roman" w:cs="Times New Roman"/>
                <w:bCs/>
                <w:sz w:val="24"/>
                <w:szCs w:val="24"/>
                <w:lang w:val="ru-RU" w:eastAsia="ru-RU"/>
              </w:rPr>
              <w:t>Грамматический материал по теме «Разряды числительных; употребление числительных; обозначение времени; обозначение дат».</w:t>
            </w:r>
          </w:p>
        </w:tc>
        <w:tc>
          <w:tcPr>
            <w:tcW w:w="1061" w:type="pct"/>
            <w:gridSpan w:val="2"/>
            <w:vAlign w:val="center"/>
          </w:tcPr>
          <w:p w14:paraId="554F7F94" w14:textId="1934678C" w:rsidR="00762859" w:rsidRPr="00762859" w:rsidRDefault="00473CED"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1</w:t>
            </w:r>
          </w:p>
        </w:tc>
        <w:tc>
          <w:tcPr>
            <w:tcW w:w="764" w:type="pct"/>
            <w:vMerge/>
          </w:tcPr>
          <w:p w14:paraId="65DE2D4D"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169526F2" w14:textId="77777777" w:rsidTr="00E00198">
        <w:trPr>
          <w:trHeight w:val="20"/>
        </w:trPr>
        <w:tc>
          <w:tcPr>
            <w:tcW w:w="674" w:type="pct"/>
            <w:vMerge/>
          </w:tcPr>
          <w:p w14:paraId="294453A3"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3D496FED"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№12 Типичная современная молодежь. Отношения между подростками.</w:t>
            </w:r>
          </w:p>
        </w:tc>
        <w:tc>
          <w:tcPr>
            <w:tcW w:w="1061" w:type="pct"/>
            <w:gridSpan w:val="2"/>
            <w:vAlign w:val="center"/>
          </w:tcPr>
          <w:p w14:paraId="4557BD86" w14:textId="4D6D3AF8" w:rsidR="00762859" w:rsidRPr="00762859" w:rsidRDefault="00473CED" w:rsidP="00762859">
            <w:pPr>
              <w:suppressAutoHyphens/>
              <w:spacing w:line="240" w:lineRule="auto"/>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764" w:type="pct"/>
            <w:vMerge/>
          </w:tcPr>
          <w:p w14:paraId="520EA322"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324E85F0" w14:textId="77777777" w:rsidTr="00E00198">
        <w:trPr>
          <w:trHeight w:val="300"/>
        </w:trPr>
        <w:tc>
          <w:tcPr>
            <w:tcW w:w="674" w:type="pct"/>
            <w:vMerge/>
          </w:tcPr>
          <w:p w14:paraId="7303D259"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74A9A8A0"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№13 Ответственность на работе. Воспитание себя.</w:t>
            </w:r>
          </w:p>
        </w:tc>
        <w:tc>
          <w:tcPr>
            <w:tcW w:w="1061" w:type="pct"/>
            <w:gridSpan w:val="2"/>
            <w:vAlign w:val="center"/>
          </w:tcPr>
          <w:p w14:paraId="2BB6EB8D" w14:textId="1D59A3E3" w:rsidR="00762859" w:rsidRPr="00762859" w:rsidRDefault="00473CED" w:rsidP="00762859">
            <w:pPr>
              <w:suppressAutoHyphens/>
              <w:spacing w:line="240" w:lineRule="auto"/>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764" w:type="pct"/>
            <w:vMerge/>
          </w:tcPr>
          <w:p w14:paraId="23774994"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602591B2" w14:textId="77777777" w:rsidTr="00E00198">
        <w:trPr>
          <w:trHeight w:val="200"/>
        </w:trPr>
        <w:tc>
          <w:tcPr>
            <w:tcW w:w="674" w:type="pct"/>
            <w:vMerge/>
          </w:tcPr>
          <w:p w14:paraId="0975137E"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6B79914D"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№14 Как достичь понимания в общении с коллегами.</w:t>
            </w:r>
          </w:p>
        </w:tc>
        <w:tc>
          <w:tcPr>
            <w:tcW w:w="1061" w:type="pct"/>
            <w:gridSpan w:val="2"/>
            <w:vAlign w:val="center"/>
          </w:tcPr>
          <w:p w14:paraId="31C83095" w14:textId="41D75088" w:rsidR="00762859" w:rsidRPr="00762859" w:rsidRDefault="00473CED" w:rsidP="00762859">
            <w:pPr>
              <w:suppressAutoHyphens/>
              <w:spacing w:line="240" w:lineRule="auto"/>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764" w:type="pct"/>
            <w:vMerge/>
          </w:tcPr>
          <w:p w14:paraId="67FC9679"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2D488D" w14:paraId="38491E71" w14:textId="77777777" w:rsidTr="00E00198">
        <w:trPr>
          <w:trHeight w:val="107"/>
        </w:trPr>
        <w:tc>
          <w:tcPr>
            <w:tcW w:w="674" w:type="pct"/>
            <w:vMerge w:val="restart"/>
          </w:tcPr>
          <w:p w14:paraId="1C534F87"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2.2. </w:t>
            </w:r>
          </w:p>
          <w:p w14:paraId="431EBD2B"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Повседневная жизнь, условия жизни</w:t>
            </w:r>
          </w:p>
        </w:tc>
        <w:tc>
          <w:tcPr>
            <w:tcW w:w="2501" w:type="pct"/>
            <w:gridSpan w:val="2"/>
          </w:tcPr>
          <w:p w14:paraId="0D4BED45"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61" w:type="pct"/>
            <w:gridSpan w:val="2"/>
            <w:vAlign w:val="center"/>
          </w:tcPr>
          <w:p w14:paraId="34DA30F5"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-/12</w:t>
            </w:r>
          </w:p>
        </w:tc>
        <w:tc>
          <w:tcPr>
            <w:tcW w:w="764" w:type="pct"/>
            <w:vMerge w:val="restart"/>
          </w:tcPr>
          <w:p w14:paraId="3194E605"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0545C5EB" w14:textId="77777777" w:rsidTr="00E00198">
        <w:trPr>
          <w:trHeight w:val="328"/>
        </w:trPr>
        <w:tc>
          <w:tcPr>
            <w:tcW w:w="674" w:type="pct"/>
            <w:vMerge/>
          </w:tcPr>
          <w:p w14:paraId="6821999C"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6C0ED73A"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61" w:type="pct"/>
            <w:gridSpan w:val="2"/>
            <w:vAlign w:val="center"/>
          </w:tcPr>
          <w:p w14:paraId="1063B8F2"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12</w:t>
            </w:r>
          </w:p>
        </w:tc>
        <w:tc>
          <w:tcPr>
            <w:tcW w:w="764" w:type="pct"/>
            <w:vMerge/>
          </w:tcPr>
          <w:p w14:paraId="5CBACC8B"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2C720325" w14:textId="77777777" w:rsidTr="00E00198">
        <w:trPr>
          <w:trHeight w:val="20"/>
        </w:trPr>
        <w:tc>
          <w:tcPr>
            <w:tcW w:w="674" w:type="pct"/>
            <w:vMerge/>
          </w:tcPr>
          <w:p w14:paraId="60C67E8B"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39F180D9"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№15</w:t>
            </w:r>
            <w:r w:rsidRPr="00762859">
              <w:rPr>
                <w:rFonts w:ascii="Times New Roman" w:eastAsia="Times New Roman" w:hAnsi="Times New Roman" w:cs="Times New Roman"/>
                <w:bCs/>
                <w:sz w:val="24"/>
                <w:szCs w:val="24"/>
                <w:lang w:val="ru-RU" w:eastAsia="ru-RU"/>
              </w:rPr>
              <w:t>Лексический материал по теме «Повседневная жизнь, условия жизни».</w:t>
            </w:r>
          </w:p>
        </w:tc>
        <w:tc>
          <w:tcPr>
            <w:tcW w:w="1061" w:type="pct"/>
            <w:gridSpan w:val="2"/>
            <w:vAlign w:val="center"/>
          </w:tcPr>
          <w:p w14:paraId="00E8E352"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01657624"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5E7EAB72" w14:textId="77777777" w:rsidTr="00E00198">
        <w:trPr>
          <w:trHeight w:val="20"/>
        </w:trPr>
        <w:tc>
          <w:tcPr>
            <w:tcW w:w="674" w:type="pct"/>
            <w:vMerge/>
          </w:tcPr>
          <w:p w14:paraId="2CEF6D08"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78369B24"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№16 Г</w:t>
            </w:r>
            <w:r w:rsidRPr="00762859">
              <w:rPr>
                <w:rFonts w:ascii="Times New Roman" w:eastAsia="Times New Roman" w:hAnsi="Times New Roman" w:cs="Times New Roman"/>
                <w:bCs/>
                <w:sz w:val="24"/>
                <w:szCs w:val="24"/>
                <w:lang w:val="ru-RU" w:eastAsia="ru-RU"/>
              </w:rPr>
              <w:t>рамматический материал по теме «Личные, притяжательные местоимения; указательные местоимения; возвратные местоимения; вопросительные местоимения; неопределенные местоимения».</w:t>
            </w:r>
          </w:p>
        </w:tc>
        <w:tc>
          <w:tcPr>
            <w:tcW w:w="1061" w:type="pct"/>
            <w:gridSpan w:val="2"/>
            <w:vAlign w:val="center"/>
          </w:tcPr>
          <w:p w14:paraId="61EAA45B"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01B02B6D"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1A7373A3" w14:textId="77777777" w:rsidTr="00E00198">
        <w:trPr>
          <w:trHeight w:val="20"/>
        </w:trPr>
        <w:tc>
          <w:tcPr>
            <w:tcW w:w="674" w:type="pct"/>
            <w:vMerge/>
          </w:tcPr>
          <w:p w14:paraId="3C840CC2"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30EA3EE0"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№17 Планирование рабочего дня.</w:t>
            </w:r>
          </w:p>
        </w:tc>
        <w:tc>
          <w:tcPr>
            <w:tcW w:w="1061" w:type="pct"/>
            <w:gridSpan w:val="2"/>
            <w:vAlign w:val="center"/>
          </w:tcPr>
          <w:p w14:paraId="257AED65"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4" w:type="pct"/>
            <w:vMerge/>
          </w:tcPr>
          <w:p w14:paraId="77F2033F"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61182B93" w14:textId="77777777" w:rsidTr="00E00198">
        <w:trPr>
          <w:trHeight w:val="300"/>
        </w:trPr>
        <w:tc>
          <w:tcPr>
            <w:tcW w:w="674" w:type="pct"/>
            <w:vMerge/>
          </w:tcPr>
          <w:p w14:paraId="5A27EF7B"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491B3586"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№18 Организация рабочего места.</w:t>
            </w:r>
          </w:p>
        </w:tc>
        <w:tc>
          <w:tcPr>
            <w:tcW w:w="1061" w:type="pct"/>
            <w:gridSpan w:val="2"/>
            <w:vAlign w:val="center"/>
          </w:tcPr>
          <w:p w14:paraId="33E1287A"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4" w:type="pct"/>
            <w:vMerge/>
          </w:tcPr>
          <w:p w14:paraId="5FDA9F25"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07180970" w14:textId="77777777" w:rsidTr="00E00198">
        <w:trPr>
          <w:trHeight w:val="180"/>
        </w:trPr>
        <w:tc>
          <w:tcPr>
            <w:tcW w:w="674" w:type="pct"/>
            <w:vMerge/>
          </w:tcPr>
          <w:p w14:paraId="774C9E22"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515B8898"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№19 Жизнь студента в России и за рубежом.</w:t>
            </w:r>
          </w:p>
        </w:tc>
        <w:tc>
          <w:tcPr>
            <w:tcW w:w="1061" w:type="pct"/>
            <w:gridSpan w:val="2"/>
            <w:vAlign w:val="center"/>
          </w:tcPr>
          <w:p w14:paraId="3F940E01"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4</w:t>
            </w:r>
          </w:p>
        </w:tc>
        <w:tc>
          <w:tcPr>
            <w:tcW w:w="764" w:type="pct"/>
            <w:vMerge/>
          </w:tcPr>
          <w:p w14:paraId="2DEA0D96"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2D488D" w14:paraId="10F35D85" w14:textId="77777777" w:rsidTr="00E00198">
        <w:trPr>
          <w:trHeight w:val="164"/>
        </w:trPr>
        <w:tc>
          <w:tcPr>
            <w:tcW w:w="674" w:type="pct"/>
            <w:vMerge w:val="restart"/>
          </w:tcPr>
          <w:p w14:paraId="402ECE47"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2.3. </w:t>
            </w:r>
          </w:p>
          <w:p w14:paraId="5EAC434C"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Образование в России и за рубежом, </w:t>
            </w:r>
            <w:r w:rsidRPr="00762859">
              <w:rPr>
                <w:rFonts w:ascii="Times New Roman" w:eastAsia="Times New Roman" w:hAnsi="Times New Roman" w:cs="Times New Roman"/>
                <w:b/>
                <w:bCs/>
                <w:sz w:val="24"/>
                <w:szCs w:val="24"/>
                <w:lang w:val="ru-RU" w:eastAsia="ru-RU"/>
              </w:rPr>
              <w:lastRenderedPageBreak/>
              <w:t>профессиональное образование</w:t>
            </w:r>
          </w:p>
        </w:tc>
        <w:tc>
          <w:tcPr>
            <w:tcW w:w="2501" w:type="pct"/>
            <w:gridSpan w:val="2"/>
          </w:tcPr>
          <w:p w14:paraId="119E9BB8"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lastRenderedPageBreak/>
              <w:t>Содержание учебного материала</w:t>
            </w:r>
          </w:p>
        </w:tc>
        <w:tc>
          <w:tcPr>
            <w:tcW w:w="1061" w:type="pct"/>
            <w:gridSpan w:val="2"/>
            <w:vAlign w:val="center"/>
          </w:tcPr>
          <w:p w14:paraId="0CC8A4E8"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-/12</w:t>
            </w:r>
          </w:p>
        </w:tc>
        <w:tc>
          <w:tcPr>
            <w:tcW w:w="764" w:type="pct"/>
            <w:vMerge w:val="restart"/>
          </w:tcPr>
          <w:p w14:paraId="086B2191"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14353B24" w14:textId="77777777" w:rsidTr="00E00198">
        <w:trPr>
          <w:trHeight w:val="273"/>
        </w:trPr>
        <w:tc>
          <w:tcPr>
            <w:tcW w:w="674" w:type="pct"/>
            <w:vMerge/>
          </w:tcPr>
          <w:p w14:paraId="63576060"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2A193165"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61" w:type="pct"/>
            <w:gridSpan w:val="2"/>
            <w:vAlign w:val="center"/>
          </w:tcPr>
          <w:p w14:paraId="2388C676"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12</w:t>
            </w:r>
          </w:p>
        </w:tc>
        <w:tc>
          <w:tcPr>
            <w:tcW w:w="764" w:type="pct"/>
            <w:vMerge/>
          </w:tcPr>
          <w:p w14:paraId="51325D61"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00D6FBB8" w14:textId="77777777" w:rsidTr="00E00198">
        <w:trPr>
          <w:trHeight w:val="20"/>
        </w:trPr>
        <w:tc>
          <w:tcPr>
            <w:tcW w:w="674" w:type="pct"/>
            <w:vMerge/>
          </w:tcPr>
          <w:p w14:paraId="592A92F1"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51541099"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№20</w:t>
            </w:r>
            <w:r w:rsidRPr="00762859">
              <w:rPr>
                <w:rFonts w:ascii="Times New Roman" w:eastAsia="Times New Roman" w:hAnsi="Times New Roman" w:cs="Times New Roman"/>
                <w:bCs/>
                <w:sz w:val="24"/>
                <w:szCs w:val="24"/>
                <w:lang w:val="ru-RU" w:eastAsia="ru-RU"/>
              </w:rPr>
              <w:t>Лексический материал по теме «Образование в России и за рубежом».</w:t>
            </w:r>
          </w:p>
        </w:tc>
        <w:tc>
          <w:tcPr>
            <w:tcW w:w="1061" w:type="pct"/>
            <w:gridSpan w:val="2"/>
            <w:vAlign w:val="center"/>
          </w:tcPr>
          <w:p w14:paraId="210DB0C0"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25427032"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468F868C" w14:textId="77777777" w:rsidTr="00E00198">
        <w:trPr>
          <w:trHeight w:val="20"/>
        </w:trPr>
        <w:tc>
          <w:tcPr>
            <w:tcW w:w="674" w:type="pct"/>
            <w:vMerge/>
          </w:tcPr>
          <w:p w14:paraId="5283753E"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1835BC98"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№21 Г</w:t>
            </w:r>
            <w:r w:rsidRPr="00762859">
              <w:rPr>
                <w:rFonts w:ascii="Times New Roman" w:eastAsia="Times New Roman" w:hAnsi="Times New Roman" w:cs="Times New Roman"/>
                <w:bCs/>
                <w:sz w:val="24"/>
                <w:szCs w:val="24"/>
                <w:lang w:val="ru-RU" w:eastAsia="ru-RU"/>
              </w:rPr>
              <w:t xml:space="preserve">рамматический материал по теме «Видовременные формы глагола; оборот </w:t>
            </w:r>
            <w:r w:rsidRPr="00762859">
              <w:rPr>
                <w:rFonts w:ascii="Times New Roman" w:eastAsia="Times New Roman" w:hAnsi="Times New Roman" w:cs="Times New Roman"/>
                <w:bCs/>
                <w:sz w:val="24"/>
                <w:szCs w:val="24"/>
                <w:lang w:eastAsia="ru-RU"/>
              </w:rPr>
              <w:t>thereis</w:t>
            </w:r>
            <w:r w:rsidRPr="00762859">
              <w:rPr>
                <w:rFonts w:ascii="Times New Roman" w:eastAsia="Times New Roman" w:hAnsi="Times New Roman" w:cs="Times New Roman"/>
                <w:bCs/>
                <w:sz w:val="24"/>
                <w:szCs w:val="24"/>
                <w:lang w:val="ru-RU" w:eastAsia="ru-RU"/>
              </w:rPr>
              <w:t xml:space="preserve"> / </w:t>
            </w:r>
            <w:r w:rsidRPr="00762859">
              <w:rPr>
                <w:rFonts w:ascii="Times New Roman" w:eastAsia="Times New Roman" w:hAnsi="Times New Roman" w:cs="Times New Roman"/>
                <w:bCs/>
                <w:sz w:val="24"/>
                <w:szCs w:val="24"/>
                <w:lang w:eastAsia="ru-RU"/>
              </w:rPr>
              <w:t>thereare</w:t>
            </w:r>
            <w:r w:rsidRPr="00762859">
              <w:rPr>
                <w:rFonts w:ascii="Times New Roman" w:eastAsia="Times New Roman" w:hAnsi="Times New Roman" w:cs="Times New Roman"/>
                <w:bCs/>
                <w:sz w:val="24"/>
                <w:szCs w:val="24"/>
                <w:lang w:val="ru-RU" w:eastAsia="ru-RU"/>
              </w:rPr>
              <w:t>».</w:t>
            </w:r>
          </w:p>
        </w:tc>
        <w:tc>
          <w:tcPr>
            <w:tcW w:w="1061" w:type="pct"/>
            <w:gridSpan w:val="2"/>
            <w:vAlign w:val="center"/>
          </w:tcPr>
          <w:p w14:paraId="6090D5D4"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2F681237"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087FDA8E" w14:textId="77777777" w:rsidTr="00E00198">
        <w:trPr>
          <w:trHeight w:val="20"/>
        </w:trPr>
        <w:tc>
          <w:tcPr>
            <w:tcW w:w="674" w:type="pct"/>
            <w:vMerge/>
          </w:tcPr>
          <w:p w14:paraId="0B29760A"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50A2148E"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№22 Профессиональное образование в России и за рубежом.</w:t>
            </w:r>
          </w:p>
        </w:tc>
        <w:tc>
          <w:tcPr>
            <w:tcW w:w="1061" w:type="pct"/>
            <w:gridSpan w:val="2"/>
            <w:vAlign w:val="center"/>
          </w:tcPr>
          <w:p w14:paraId="74FB6AE4"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4" w:type="pct"/>
            <w:vMerge/>
          </w:tcPr>
          <w:p w14:paraId="6C40AED4"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68DB8C02" w14:textId="77777777" w:rsidTr="00E00198">
        <w:trPr>
          <w:trHeight w:val="300"/>
        </w:trPr>
        <w:tc>
          <w:tcPr>
            <w:tcW w:w="674" w:type="pct"/>
            <w:vMerge/>
          </w:tcPr>
          <w:p w14:paraId="2BF01D7A"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35A7AB63"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№23 Учебные заведения в России и за рубежом.</w:t>
            </w:r>
          </w:p>
        </w:tc>
        <w:tc>
          <w:tcPr>
            <w:tcW w:w="1061" w:type="pct"/>
            <w:gridSpan w:val="2"/>
            <w:vAlign w:val="center"/>
          </w:tcPr>
          <w:p w14:paraId="7C66B52D"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4" w:type="pct"/>
            <w:vMerge/>
          </w:tcPr>
          <w:p w14:paraId="0B4172BE"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663FB29A" w14:textId="77777777" w:rsidTr="00E00198">
        <w:trPr>
          <w:trHeight w:val="180"/>
        </w:trPr>
        <w:tc>
          <w:tcPr>
            <w:tcW w:w="674" w:type="pct"/>
            <w:vMerge/>
          </w:tcPr>
          <w:p w14:paraId="49971047"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43584EAE"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№24 Самые престижные профессии в России и за рубежом.</w:t>
            </w:r>
          </w:p>
        </w:tc>
        <w:tc>
          <w:tcPr>
            <w:tcW w:w="1061" w:type="pct"/>
            <w:gridSpan w:val="2"/>
            <w:vAlign w:val="center"/>
          </w:tcPr>
          <w:p w14:paraId="2DCF4FB7"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4</w:t>
            </w:r>
          </w:p>
        </w:tc>
        <w:tc>
          <w:tcPr>
            <w:tcW w:w="764" w:type="pct"/>
            <w:vMerge/>
          </w:tcPr>
          <w:p w14:paraId="0531E58B"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2D488D" w14:paraId="0416057A" w14:textId="77777777" w:rsidTr="00E00198">
        <w:trPr>
          <w:trHeight w:val="162"/>
        </w:trPr>
        <w:tc>
          <w:tcPr>
            <w:tcW w:w="674" w:type="pct"/>
            <w:vMerge w:val="restart"/>
          </w:tcPr>
          <w:p w14:paraId="34B3A51F"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2.4. </w:t>
            </w:r>
          </w:p>
          <w:p w14:paraId="6AD274AB"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Досуг</w:t>
            </w:r>
          </w:p>
        </w:tc>
        <w:tc>
          <w:tcPr>
            <w:tcW w:w="2501" w:type="pct"/>
            <w:gridSpan w:val="2"/>
          </w:tcPr>
          <w:p w14:paraId="26D2BF3B"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61" w:type="pct"/>
            <w:gridSpan w:val="2"/>
            <w:vAlign w:val="center"/>
          </w:tcPr>
          <w:p w14:paraId="7DFEFEB1"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4" w:type="pct"/>
            <w:vMerge w:val="restart"/>
          </w:tcPr>
          <w:p w14:paraId="3A7DB859"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5F486D2E" w14:textId="77777777" w:rsidTr="00E00198">
        <w:trPr>
          <w:trHeight w:val="273"/>
        </w:trPr>
        <w:tc>
          <w:tcPr>
            <w:tcW w:w="674" w:type="pct"/>
            <w:vMerge/>
          </w:tcPr>
          <w:p w14:paraId="5BDCD650"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42168F5B"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61" w:type="pct"/>
            <w:gridSpan w:val="2"/>
            <w:vAlign w:val="center"/>
          </w:tcPr>
          <w:p w14:paraId="76867D28"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4" w:type="pct"/>
            <w:vMerge/>
          </w:tcPr>
          <w:p w14:paraId="207C6557"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75057154" w14:textId="77777777" w:rsidTr="00E00198">
        <w:trPr>
          <w:trHeight w:val="20"/>
        </w:trPr>
        <w:tc>
          <w:tcPr>
            <w:tcW w:w="674" w:type="pct"/>
            <w:vMerge/>
          </w:tcPr>
          <w:p w14:paraId="78916ED9"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7E5685AC"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№25 Л</w:t>
            </w:r>
            <w:r w:rsidRPr="00762859">
              <w:rPr>
                <w:rFonts w:ascii="Times New Roman" w:eastAsia="Times New Roman" w:hAnsi="Times New Roman" w:cs="Times New Roman"/>
                <w:bCs/>
                <w:sz w:val="24"/>
                <w:szCs w:val="24"/>
                <w:lang w:val="ru-RU" w:eastAsia="ru-RU"/>
              </w:rPr>
              <w:t>ексический материал по теме «Досуг».</w:t>
            </w:r>
          </w:p>
        </w:tc>
        <w:tc>
          <w:tcPr>
            <w:tcW w:w="1061" w:type="pct"/>
            <w:gridSpan w:val="2"/>
            <w:vAlign w:val="center"/>
          </w:tcPr>
          <w:p w14:paraId="585307A7"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0459685D"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72A03B7D" w14:textId="77777777" w:rsidTr="00E00198">
        <w:trPr>
          <w:trHeight w:val="20"/>
        </w:trPr>
        <w:tc>
          <w:tcPr>
            <w:tcW w:w="674" w:type="pct"/>
            <w:vMerge/>
          </w:tcPr>
          <w:p w14:paraId="6CD99089"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718ABCB2"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№26 Увлечения.</w:t>
            </w:r>
          </w:p>
        </w:tc>
        <w:tc>
          <w:tcPr>
            <w:tcW w:w="1061" w:type="pct"/>
            <w:gridSpan w:val="2"/>
            <w:vAlign w:val="center"/>
          </w:tcPr>
          <w:p w14:paraId="7275EC47"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4" w:type="pct"/>
            <w:vMerge/>
          </w:tcPr>
          <w:p w14:paraId="30F64420"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2A3A01BF" w14:textId="77777777" w:rsidTr="00E00198">
        <w:trPr>
          <w:trHeight w:val="510"/>
        </w:trPr>
        <w:tc>
          <w:tcPr>
            <w:tcW w:w="674" w:type="pct"/>
            <w:vMerge/>
          </w:tcPr>
          <w:p w14:paraId="08172FA3"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7C8B3230"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№27 Занятие спортом как вид отдыха.</w:t>
            </w:r>
          </w:p>
        </w:tc>
        <w:tc>
          <w:tcPr>
            <w:tcW w:w="1061" w:type="pct"/>
            <w:gridSpan w:val="2"/>
            <w:vAlign w:val="center"/>
          </w:tcPr>
          <w:p w14:paraId="03116190"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4</w:t>
            </w:r>
          </w:p>
        </w:tc>
        <w:tc>
          <w:tcPr>
            <w:tcW w:w="764" w:type="pct"/>
            <w:vMerge/>
          </w:tcPr>
          <w:p w14:paraId="4CD88A2F"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1E867161" w14:textId="77777777" w:rsidTr="00E00198">
        <w:trPr>
          <w:trHeight w:val="255"/>
        </w:trPr>
        <w:tc>
          <w:tcPr>
            <w:tcW w:w="674" w:type="pct"/>
            <w:vMerge/>
          </w:tcPr>
          <w:p w14:paraId="0E61D09C"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598CAA71"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№28 Хобби как средство снятия стресса.</w:t>
            </w:r>
          </w:p>
        </w:tc>
        <w:tc>
          <w:tcPr>
            <w:tcW w:w="1061" w:type="pct"/>
            <w:gridSpan w:val="2"/>
            <w:vAlign w:val="center"/>
          </w:tcPr>
          <w:p w14:paraId="04738C9E"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4" w:type="pct"/>
            <w:vMerge/>
          </w:tcPr>
          <w:p w14:paraId="5FE63B86"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2D488D" w14:paraId="4D82232A" w14:textId="77777777" w:rsidTr="00E00198">
        <w:trPr>
          <w:trHeight w:val="146"/>
        </w:trPr>
        <w:tc>
          <w:tcPr>
            <w:tcW w:w="674" w:type="pct"/>
            <w:vMerge w:val="restart"/>
          </w:tcPr>
          <w:p w14:paraId="26B846B8"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2.5. </w:t>
            </w:r>
          </w:p>
          <w:p w14:paraId="067DC854"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Туризм</w:t>
            </w:r>
          </w:p>
        </w:tc>
        <w:tc>
          <w:tcPr>
            <w:tcW w:w="2501" w:type="pct"/>
            <w:gridSpan w:val="2"/>
          </w:tcPr>
          <w:p w14:paraId="227AFCEF"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61" w:type="pct"/>
            <w:gridSpan w:val="2"/>
            <w:vAlign w:val="center"/>
          </w:tcPr>
          <w:p w14:paraId="63461C10"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4" w:type="pct"/>
            <w:vMerge w:val="restart"/>
          </w:tcPr>
          <w:p w14:paraId="13AF7758"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21D453A7" w14:textId="77777777" w:rsidTr="00E00198">
        <w:trPr>
          <w:trHeight w:val="292"/>
        </w:trPr>
        <w:tc>
          <w:tcPr>
            <w:tcW w:w="674" w:type="pct"/>
            <w:vMerge/>
          </w:tcPr>
          <w:p w14:paraId="148BE4F1"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55DAAD7E"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61" w:type="pct"/>
            <w:gridSpan w:val="2"/>
            <w:vAlign w:val="center"/>
          </w:tcPr>
          <w:p w14:paraId="413EA09A"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4" w:type="pct"/>
            <w:vMerge/>
          </w:tcPr>
          <w:p w14:paraId="1AA40804"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613AE4FB" w14:textId="77777777" w:rsidTr="00E00198">
        <w:trPr>
          <w:trHeight w:val="330"/>
        </w:trPr>
        <w:tc>
          <w:tcPr>
            <w:tcW w:w="674" w:type="pct"/>
            <w:vMerge/>
          </w:tcPr>
          <w:p w14:paraId="6999EB1B"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50DD68EA"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№29 Л</w:t>
            </w:r>
            <w:r w:rsidRPr="00762859">
              <w:rPr>
                <w:rFonts w:ascii="Times New Roman" w:eastAsia="Times New Roman" w:hAnsi="Times New Roman" w:cs="Times New Roman"/>
                <w:bCs/>
                <w:sz w:val="24"/>
                <w:szCs w:val="24"/>
                <w:lang w:val="ru-RU" w:eastAsia="ru-RU"/>
              </w:rPr>
              <w:t>ексический материал по теме «Туризм».</w:t>
            </w:r>
          </w:p>
        </w:tc>
        <w:tc>
          <w:tcPr>
            <w:tcW w:w="1061" w:type="pct"/>
            <w:gridSpan w:val="2"/>
            <w:vAlign w:val="center"/>
          </w:tcPr>
          <w:p w14:paraId="590EA762"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2238344B"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027776FA" w14:textId="77777777" w:rsidTr="00E00198">
        <w:trPr>
          <w:trHeight w:val="150"/>
        </w:trPr>
        <w:tc>
          <w:tcPr>
            <w:tcW w:w="674" w:type="pct"/>
            <w:vMerge/>
          </w:tcPr>
          <w:p w14:paraId="2B6F52D1"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68C8E966"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№30 Г</w:t>
            </w:r>
            <w:r w:rsidRPr="00762859">
              <w:rPr>
                <w:rFonts w:ascii="Times New Roman" w:eastAsia="Times New Roman" w:hAnsi="Times New Roman" w:cs="Times New Roman"/>
                <w:bCs/>
                <w:sz w:val="24"/>
                <w:szCs w:val="24"/>
                <w:lang w:val="ru-RU" w:eastAsia="ru-RU"/>
              </w:rPr>
              <w:t>рамматический материал по теме «Сложное подлежащее; сложное дополнение».</w:t>
            </w:r>
          </w:p>
        </w:tc>
        <w:tc>
          <w:tcPr>
            <w:tcW w:w="1061" w:type="pct"/>
            <w:gridSpan w:val="2"/>
            <w:vAlign w:val="center"/>
          </w:tcPr>
          <w:p w14:paraId="7EAEE736"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16E8F7CF"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1B7F947C" w14:textId="77777777" w:rsidTr="00E00198">
        <w:trPr>
          <w:trHeight w:val="20"/>
        </w:trPr>
        <w:tc>
          <w:tcPr>
            <w:tcW w:w="674" w:type="pct"/>
            <w:vMerge/>
          </w:tcPr>
          <w:p w14:paraId="3C1BFFD4"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19324BE6"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 31 Путешествие. Виды путешествий.</w:t>
            </w:r>
          </w:p>
        </w:tc>
        <w:tc>
          <w:tcPr>
            <w:tcW w:w="1061" w:type="pct"/>
            <w:gridSpan w:val="2"/>
            <w:vAlign w:val="center"/>
          </w:tcPr>
          <w:p w14:paraId="399685E8"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4" w:type="pct"/>
            <w:vMerge/>
          </w:tcPr>
          <w:p w14:paraId="5E9BD678"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5CC69F88" w14:textId="77777777" w:rsidTr="00E00198">
        <w:trPr>
          <w:trHeight w:val="510"/>
        </w:trPr>
        <w:tc>
          <w:tcPr>
            <w:tcW w:w="674" w:type="pct"/>
            <w:vMerge/>
          </w:tcPr>
          <w:p w14:paraId="08701930"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4F830C7F"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№32 В аэропорту (регистрация, правила поведения и общения); размещение в отеле (регистрация, правила поведения и общения)».</w:t>
            </w:r>
          </w:p>
        </w:tc>
        <w:tc>
          <w:tcPr>
            <w:tcW w:w="1061" w:type="pct"/>
            <w:gridSpan w:val="2"/>
            <w:vAlign w:val="center"/>
          </w:tcPr>
          <w:p w14:paraId="7183379B"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4</w:t>
            </w:r>
          </w:p>
        </w:tc>
        <w:tc>
          <w:tcPr>
            <w:tcW w:w="764" w:type="pct"/>
            <w:vMerge/>
          </w:tcPr>
          <w:p w14:paraId="51F91C7C"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2D488D" w14:paraId="45BDEE47" w14:textId="77777777" w:rsidTr="00E00198">
        <w:trPr>
          <w:trHeight w:val="198"/>
        </w:trPr>
        <w:tc>
          <w:tcPr>
            <w:tcW w:w="674" w:type="pct"/>
            <w:vMerge w:val="restart"/>
          </w:tcPr>
          <w:p w14:paraId="4AE3001E"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2.6. </w:t>
            </w:r>
          </w:p>
          <w:p w14:paraId="01886554"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Еда и напитки</w:t>
            </w:r>
          </w:p>
        </w:tc>
        <w:tc>
          <w:tcPr>
            <w:tcW w:w="2501" w:type="pct"/>
            <w:gridSpan w:val="2"/>
          </w:tcPr>
          <w:p w14:paraId="68A4069A"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61" w:type="pct"/>
            <w:gridSpan w:val="2"/>
            <w:vAlign w:val="center"/>
          </w:tcPr>
          <w:p w14:paraId="779E3FE6"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-/8</w:t>
            </w:r>
          </w:p>
        </w:tc>
        <w:tc>
          <w:tcPr>
            <w:tcW w:w="764" w:type="pct"/>
            <w:vMerge w:val="restart"/>
          </w:tcPr>
          <w:p w14:paraId="0D064CD3"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3551EB30" w14:textId="77777777" w:rsidTr="00E00198">
        <w:trPr>
          <w:trHeight w:val="237"/>
        </w:trPr>
        <w:tc>
          <w:tcPr>
            <w:tcW w:w="674" w:type="pct"/>
            <w:vMerge/>
          </w:tcPr>
          <w:p w14:paraId="226AF967"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7CEEB590"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61" w:type="pct"/>
            <w:gridSpan w:val="2"/>
            <w:vAlign w:val="center"/>
          </w:tcPr>
          <w:p w14:paraId="6CB84AA6"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8</w:t>
            </w:r>
          </w:p>
        </w:tc>
        <w:tc>
          <w:tcPr>
            <w:tcW w:w="764" w:type="pct"/>
            <w:vMerge/>
          </w:tcPr>
          <w:p w14:paraId="7514AD86"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4EC295F8" w14:textId="77777777" w:rsidTr="00E00198">
        <w:trPr>
          <w:trHeight w:val="270"/>
        </w:trPr>
        <w:tc>
          <w:tcPr>
            <w:tcW w:w="674" w:type="pct"/>
            <w:vMerge/>
          </w:tcPr>
          <w:p w14:paraId="22B84D82"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13822921"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№33 Л</w:t>
            </w:r>
            <w:r w:rsidRPr="00762859">
              <w:rPr>
                <w:rFonts w:ascii="Times New Roman" w:eastAsia="Times New Roman" w:hAnsi="Times New Roman" w:cs="Times New Roman"/>
                <w:bCs/>
                <w:sz w:val="24"/>
                <w:szCs w:val="24"/>
                <w:lang w:val="ru-RU" w:eastAsia="ru-RU"/>
              </w:rPr>
              <w:t>ексический материал по теме «Еда и напитки».</w:t>
            </w:r>
          </w:p>
        </w:tc>
        <w:tc>
          <w:tcPr>
            <w:tcW w:w="1061" w:type="pct"/>
            <w:gridSpan w:val="2"/>
            <w:vAlign w:val="center"/>
          </w:tcPr>
          <w:p w14:paraId="0370939C"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10DB7921"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6CDEAAC9" w14:textId="77777777" w:rsidTr="00E00198">
        <w:trPr>
          <w:trHeight w:val="210"/>
        </w:trPr>
        <w:tc>
          <w:tcPr>
            <w:tcW w:w="674" w:type="pct"/>
            <w:vMerge/>
          </w:tcPr>
          <w:p w14:paraId="1A0020AA"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11F1DDDF"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№34 Г</w:t>
            </w:r>
            <w:r w:rsidRPr="00762859">
              <w:rPr>
                <w:rFonts w:ascii="Times New Roman" w:eastAsia="Times New Roman" w:hAnsi="Times New Roman" w:cs="Times New Roman"/>
                <w:bCs/>
                <w:sz w:val="24"/>
                <w:szCs w:val="24"/>
                <w:lang w:val="ru-RU" w:eastAsia="ru-RU"/>
              </w:rPr>
              <w:t>рамматический материал по теме «Сложносочиненные, сложноподчиненные предложения».</w:t>
            </w:r>
          </w:p>
        </w:tc>
        <w:tc>
          <w:tcPr>
            <w:tcW w:w="1061" w:type="pct"/>
            <w:gridSpan w:val="2"/>
            <w:vAlign w:val="center"/>
          </w:tcPr>
          <w:p w14:paraId="06D96BC3"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5E07D0B5"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7DFF0E7A" w14:textId="77777777" w:rsidTr="00E00198">
        <w:trPr>
          <w:trHeight w:val="510"/>
        </w:trPr>
        <w:tc>
          <w:tcPr>
            <w:tcW w:w="674" w:type="pct"/>
            <w:vMerge/>
          </w:tcPr>
          <w:p w14:paraId="354AC49A"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10650ADC"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№35 Национальная кухня России. Национальная кухня Европы.</w:t>
            </w:r>
          </w:p>
        </w:tc>
        <w:tc>
          <w:tcPr>
            <w:tcW w:w="1061" w:type="pct"/>
            <w:gridSpan w:val="2"/>
            <w:vAlign w:val="center"/>
          </w:tcPr>
          <w:p w14:paraId="0F5E5545"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4" w:type="pct"/>
            <w:vMerge/>
          </w:tcPr>
          <w:p w14:paraId="30F9E626"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0C493DE8" w14:textId="77777777" w:rsidTr="00E00198">
        <w:trPr>
          <w:trHeight w:val="340"/>
        </w:trPr>
        <w:tc>
          <w:tcPr>
            <w:tcW w:w="674" w:type="pct"/>
            <w:vMerge/>
          </w:tcPr>
          <w:p w14:paraId="3CDB53E2"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Borders>
              <w:bottom w:val="single" w:sz="4" w:space="0" w:color="auto"/>
            </w:tcBorders>
            <w:vAlign w:val="bottom"/>
          </w:tcPr>
          <w:p w14:paraId="452DDECA"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№36 Ресторанный этикет.</w:t>
            </w:r>
          </w:p>
        </w:tc>
        <w:tc>
          <w:tcPr>
            <w:tcW w:w="1061" w:type="pct"/>
            <w:gridSpan w:val="2"/>
            <w:vAlign w:val="center"/>
          </w:tcPr>
          <w:p w14:paraId="0BC8D57C"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4" w:type="pct"/>
            <w:vMerge/>
          </w:tcPr>
          <w:p w14:paraId="32B2B151"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2D488D" w14:paraId="1EC3CCAD" w14:textId="77777777" w:rsidTr="00E00198">
        <w:trPr>
          <w:trHeight w:val="187"/>
        </w:trPr>
        <w:tc>
          <w:tcPr>
            <w:tcW w:w="674" w:type="pct"/>
            <w:vMerge w:val="restart"/>
          </w:tcPr>
          <w:p w14:paraId="70D899B6"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2.7. </w:t>
            </w:r>
          </w:p>
          <w:p w14:paraId="408DD04E"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Государственное</w:t>
            </w:r>
          </w:p>
          <w:p w14:paraId="1B7D1D79"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устройство</w:t>
            </w:r>
          </w:p>
        </w:tc>
        <w:tc>
          <w:tcPr>
            <w:tcW w:w="2501" w:type="pct"/>
            <w:gridSpan w:val="2"/>
          </w:tcPr>
          <w:p w14:paraId="29E07C55"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61" w:type="pct"/>
            <w:gridSpan w:val="2"/>
            <w:vAlign w:val="center"/>
          </w:tcPr>
          <w:p w14:paraId="240E8666"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-/12</w:t>
            </w:r>
          </w:p>
        </w:tc>
        <w:tc>
          <w:tcPr>
            <w:tcW w:w="764" w:type="pct"/>
            <w:vMerge w:val="restart"/>
          </w:tcPr>
          <w:p w14:paraId="5C46AF66"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5234F991" w14:textId="77777777" w:rsidTr="00E00198">
        <w:trPr>
          <w:trHeight w:val="492"/>
        </w:trPr>
        <w:tc>
          <w:tcPr>
            <w:tcW w:w="674" w:type="pct"/>
            <w:vMerge/>
          </w:tcPr>
          <w:p w14:paraId="588FBC8C"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1D412D70"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61" w:type="pct"/>
            <w:gridSpan w:val="2"/>
            <w:vAlign w:val="center"/>
          </w:tcPr>
          <w:p w14:paraId="6878EEB6"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12</w:t>
            </w:r>
          </w:p>
        </w:tc>
        <w:tc>
          <w:tcPr>
            <w:tcW w:w="764" w:type="pct"/>
            <w:vMerge/>
          </w:tcPr>
          <w:p w14:paraId="026AB1D5"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750724E0" w14:textId="77777777" w:rsidTr="00E00198">
        <w:trPr>
          <w:trHeight w:val="210"/>
        </w:trPr>
        <w:tc>
          <w:tcPr>
            <w:tcW w:w="674" w:type="pct"/>
            <w:vMerge/>
          </w:tcPr>
          <w:p w14:paraId="55570A91"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073D33D2"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№37 Г</w:t>
            </w:r>
            <w:r w:rsidRPr="00762859">
              <w:rPr>
                <w:rFonts w:ascii="Times New Roman" w:eastAsia="Times New Roman" w:hAnsi="Times New Roman" w:cs="Times New Roman"/>
                <w:bCs/>
                <w:sz w:val="24"/>
                <w:szCs w:val="24"/>
                <w:lang w:val="ru-RU" w:eastAsia="ru-RU"/>
              </w:rPr>
              <w:t xml:space="preserve">рамматический материал по теме «Типы придаточных предложений; наречия </w:t>
            </w:r>
            <w:r w:rsidRPr="00762859">
              <w:rPr>
                <w:rFonts w:ascii="Times New Roman" w:eastAsia="Times New Roman" w:hAnsi="Times New Roman" w:cs="Times New Roman"/>
                <w:bCs/>
                <w:sz w:val="24"/>
                <w:szCs w:val="24"/>
                <w:lang w:eastAsia="ru-RU"/>
              </w:rPr>
              <w:t>some</w:t>
            </w:r>
            <w:r w:rsidRPr="00762859">
              <w:rPr>
                <w:rFonts w:ascii="Times New Roman" w:eastAsia="Times New Roman" w:hAnsi="Times New Roman" w:cs="Times New Roman"/>
                <w:bCs/>
                <w:sz w:val="24"/>
                <w:szCs w:val="24"/>
                <w:lang w:val="ru-RU" w:eastAsia="ru-RU"/>
              </w:rPr>
              <w:t xml:space="preserve">, </w:t>
            </w:r>
            <w:r w:rsidRPr="00762859">
              <w:rPr>
                <w:rFonts w:ascii="Times New Roman" w:eastAsia="Times New Roman" w:hAnsi="Times New Roman" w:cs="Times New Roman"/>
                <w:bCs/>
                <w:sz w:val="24"/>
                <w:szCs w:val="24"/>
                <w:lang w:eastAsia="ru-RU"/>
              </w:rPr>
              <w:t>any</w:t>
            </w:r>
            <w:r w:rsidRPr="00762859">
              <w:rPr>
                <w:rFonts w:ascii="Times New Roman" w:eastAsia="Times New Roman" w:hAnsi="Times New Roman" w:cs="Times New Roman"/>
                <w:bCs/>
                <w:sz w:val="24"/>
                <w:szCs w:val="24"/>
                <w:lang w:val="ru-RU" w:eastAsia="ru-RU"/>
              </w:rPr>
              <w:t xml:space="preserve">, </w:t>
            </w:r>
            <w:r w:rsidRPr="00762859">
              <w:rPr>
                <w:rFonts w:ascii="Times New Roman" w:eastAsia="Times New Roman" w:hAnsi="Times New Roman" w:cs="Times New Roman"/>
                <w:bCs/>
                <w:sz w:val="24"/>
                <w:szCs w:val="24"/>
                <w:lang w:eastAsia="ru-RU"/>
              </w:rPr>
              <w:t>no</w:t>
            </w:r>
            <w:r w:rsidRPr="00762859">
              <w:rPr>
                <w:rFonts w:ascii="Times New Roman" w:eastAsia="Times New Roman" w:hAnsi="Times New Roman" w:cs="Times New Roman"/>
                <w:bCs/>
                <w:sz w:val="24"/>
                <w:szCs w:val="24"/>
                <w:lang w:val="ru-RU" w:eastAsia="ru-RU"/>
              </w:rPr>
              <w:t xml:space="preserve">, </w:t>
            </w:r>
            <w:r w:rsidRPr="00762859">
              <w:rPr>
                <w:rFonts w:ascii="Times New Roman" w:eastAsia="Times New Roman" w:hAnsi="Times New Roman" w:cs="Times New Roman"/>
                <w:bCs/>
                <w:sz w:val="24"/>
                <w:szCs w:val="24"/>
                <w:lang w:eastAsia="ru-RU"/>
              </w:rPr>
              <w:t>every</w:t>
            </w:r>
            <w:r w:rsidRPr="00762859">
              <w:rPr>
                <w:rFonts w:ascii="Times New Roman" w:eastAsia="Times New Roman" w:hAnsi="Times New Roman" w:cs="Times New Roman"/>
                <w:bCs/>
                <w:sz w:val="24"/>
                <w:szCs w:val="24"/>
                <w:lang w:val="ru-RU" w:eastAsia="ru-RU"/>
              </w:rPr>
              <w:t xml:space="preserve"> и их произношение».</w:t>
            </w:r>
          </w:p>
        </w:tc>
        <w:tc>
          <w:tcPr>
            <w:tcW w:w="1061" w:type="pct"/>
            <w:gridSpan w:val="2"/>
            <w:vAlign w:val="center"/>
          </w:tcPr>
          <w:p w14:paraId="51F9BC48"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4</w:t>
            </w:r>
          </w:p>
        </w:tc>
        <w:tc>
          <w:tcPr>
            <w:tcW w:w="764" w:type="pct"/>
            <w:vMerge/>
          </w:tcPr>
          <w:p w14:paraId="74B8EA73"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27A96CEC" w14:textId="77777777" w:rsidTr="00E00198">
        <w:trPr>
          <w:trHeight w:val="20"/>
        </w:trPr>
        <w:tc>
          <w:tcPr>
            <w:tcW w:w="674" w:type="pct"/>
            <w:vMerge/>
          </w:tcPr>
          <w:p w14:paraId="2E1EA32E"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6866F4A6"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№38 Географическое положение России.</w:t>
            </w:r>
          </w:p>
        </w:tc>
        <w:tc>
          <w:tcPr>
            <w:tcW w:w="1061" w:type="pct"/>
            <w:gridSpan w:val="2"/>
            <w:vAlign w:val="center"/>
          </w:tcPr>
          <w:p w14:paraId="50C47572"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4" w:type="pct"/>
            <w:vMerge/>
          </w:tcPr>
          <w:p w14:paraId="1BDA7AE5"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42A74466" w14:textId="77777777" w:rsidTr="00E00198">
        <w:trPr>
          <w:trHeight w:val="510"/>
        </w:trPr>
        <w:tc>
          <w:tcPr>
            <w:tcW w:w="674" w:type="pct"/>
            <w:vMerge/>
          </w:tcPr>
          <w:p w14:paraId="29C46963"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6F0BB1A9"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№39 Экономика и промышленность России. Политическое устройство. Политические лидеры.</w:t>
            </w:r>
          </w:p>
        </w:tc>
        <w:tc>
          <w:tcPr>
            <w:tcW w:w="1061" w:type="pct"/>
            <w:gridSpan w:val="2"/>
            <w:vAlign w:val="center"/>
          </w:tcPr>
          <w:p w14:paraId="2EAB912A"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4</w:t>
            </w:r>
          </w:p>
        </w:tc>
        <w:tc>
          <w:tcPr>
            <w:tcW w:w="764" w:type="pct"/>
            <w:vMerge/>
          </w:tcPr>
          <w:p w14:paraId="06ECB9F9"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068B2AF5" w14:textId="77777777" w:rsidTr="00E00198">
        <w:trPr>
          <w:trHeight w:val="675"/>
        </w:trPr>
        <w:tc>
          <w:tcPr>
            <w:tcW w:w="674" w:type="pct"/>
            <w:vMerge/>
          </w:tcPr>
          <w:p w14:paraId="25F7C6B6"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Borders>
              <w:bottom w:val="single" w:sz="4" w:space="0" w:color="auto"/>
            </w:tcBorders>
            <w:vAlign w:val="bottom"/>
          </w:tcPr>
          <w:p w14:paraId="2D8EFCCD"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№40 Географическое положение страны изучаемого языка.</w:t>
            </w:r>
          </w:p>
        </w:tc>
        <w:tc>
          <w:tcPr>
            <w:tcW w:w="1061" w:type="pct"/>
            <w:gridSpan w:val="2"/>
            <w:vAlign w:val="center"/>
          </w:tcPr>
          <w:p w14:paraId="6184FF4A"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4" w:type="pct"/>
            <w:vMerge/>
          </w:tcPr>
          <w:p w14:paraId="4642AA46"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2D488D" w14:paraId="67EAB46F" w14:textId="77777777" w:rsidTr="00E00198">
        <w:trPr>
          <w:trHeight w:val="128"/>
        </w:trPr>
        <w:tc>
          <w:tcPr>
            <w:tcW w:w="674" w:type="pct"/>
            <w:vMerge w:val="restart"/>
          </w:tcPr>
          <w:p w14:paraId="23FB9F38"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2.8. </w:t>
            </w:r>
          </w:p>
          <w:p w14:paraId="0717F340"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Великие ученые-изобретатели и их открытия</w:t>
            </w:r>
          </w:p>
        </w:tc>
        <w:tc>
          <w:tcPr>
            <w:tcW w:w="2501" w:type="pct"/>
            <w:gridSpan w:val="2"/>
          </w:tcPr>
          <w:p w14:paraId="3CDB91CD"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61" w:type="pct"/>
            <w:gridSpan w:val="2"/>
            <w:vAlign w:val="center"/>
          </w:tcPr>
          <w:p w14:paraId="4E753E1D"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4" w:type="pct"/>
            <w:vMerge w:val="restart"/>
          </w:tcPr>
          <w:p w14:paraId="02DCB3CF"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33A18587" w14:textId="77777777" w:rsidTr="00E00198">
        <w:trPr>
          <w:trHeight w:val="310"/>
        </w:trPr>
        <w:tc>
          <w:tcPr>
            <w:tcW w:w="674" w:type="pct"/>
            <w:vMerge/>
          </w:tcPr>
          <w:p w14:paraId="3218F4EC"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0278D01D"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61" w:type="pct"/>
            <w:gridSpan w:val="2"/>
            <w:vAlign w:val="center"/>
          </w:tcPr>
          <w:p w14:paraId="6FD49BDC"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4" w:type="pct"/>
            <w:vMerge/>
          </w:tcPr>
          <w:p w14:paraId="4A6C3106"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23EF0BFE" w14:textId="77777777" w:rsidTr="00E00198">
        <w:trPr>
          <w:trHeight w:val="270"/>
        </w:trPr>
        <w:tc>
          <w:tcPr>
            <w:tcW w:w="674" w:type="pct"/>
            <w:vMerge/>
          </w:tcPr>
          <w:p w14:paraId="568C576B"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610299BB"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№41 Л</w:t>
            </w:r>
            <w:r w:rsidRPr="00762859">
              <w:rPr>
                <w:rFonts w:ascii="Times New Roman" w:eastAsia="Times New Roman" w:hAnsi="Times New Roman" w:cs="Times New Roman"/>
                <w:bCs/>
                <w:sz w:val="24"/>
                <w:szCs w:val="24"/>
                <w:lang w:val="ru-RU" w:eastAsia="ru-RU"/>
              </w:rPr>
              <w:t>ексический материал по теме «Великие ученые-изобретатели и их открытия».</w:t>
            </w:r>
          </w:p>
        </w:tc>
        <w:tc>
          <w:tcPr>
            <w:tcW w:w="1061" w:type="pct"/>
            <w:gridSpan w:val="2"/>
            <w:vAlign w:val="center"/>
          </w:tcPr>
          <w:p w14:paraId="3BD0906C"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4B4151E1"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60ADFC24" w14:textId="77777777" w:rsidTr="00E00198">
        <w:trPr>
          <w:trHeight w:val="191"/>
        </w:trPr>
        <w:tc>
          <w:tcPr>
            <w:tcW w:w="674" w:type="pct"/>
            <w:vMerge/>
          </w:tcPr>
          <w:p w14:paraId="24ABCE4A"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6E15BD81"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№42 «История фундаментных открытий».</w:t>
            </w:r>
          </w:p>
        </w:tc>
        <w:tc>
          <w:tcPr>
            <w:tcW w:w="1061" w:type="pct"/>
            <w:gridSpan w:val="2"/>
            <w:vAlign w:val="center"/>
          </w:tcPr>
          <w:p w14:paraId="5313E8C9"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3DD648A7"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4D2C2DCB" w14:textId="77777777" w:rsidTr="00E00198">
        <w:trPr>
          <w:trHeight w:val="140"/>
        </w:trPr>
        <w:tc>
          <w:tcPr>
            <w:tcW w:w="674" w:type="pct"/>
            <w:vMerge/>
          </w:tcPr>
          <w:p w14:paraId="0DAEEA3E"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0A5CF4FD"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№43 Эссе на тему «Великие ученые современности».</w:t>
            </w:r>
          </w:p>
        </w:tc>
        <w:tc>
          <w:tcPr>
            <w:tcW w:w="1061" w:type="pct"/>
            <w:gridSpan w:val="2"/>
            <w:vAlign w:val="center"/>
          </w:tcPr>
          <w:p w14:paraId="2B2F44AF"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4F6ABEF2"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6D2FD024" w14:textId="77777777" w:rsidTr="00E00198">
        <w:trPr>
          <w:trHeight w:val="300"/>
        </w:trPr>
        <w:tc>
          <w:tcPr>
            <w:tcW w:w="674" w:type="pct"/>
            <w:vMerge/>
          </w:tcPr>
          <w:p w14:paraId="32E5A375"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2EBC89C2"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№44Грамматический материал по теме «Глагол + инфинитив»</w:t>
            </w:r>
          </w:p>
        </w:tc>
        <w:tc>
          <w:tcPr>
            <w:tcW w:w="1061" w:type="pct"/>
            <w:gridSpan w:val="2"/>
            <w:vAlign w:val="center"/>
          </w:tcPr>
          <w:p w14:paraId="11FDB18B"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4</w:t>
            </w:r>
          </w:p>
        </w:tc>
        <w:tc>
          <w:tcPr>
            <w:tcW w:w="764" w:type="pct"/>
            <w:vMerge/>
          </w:tcPr>
          <w:p w14:paraId="4C90E1B6"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1844D383" w14:textId="77777777" w:rsidTr="00E00198">
        <w:tc>
          <w:tcPr>
            <w:tcW w:w="3174" w:type="pct"/>
            <w:gridSpan w:val="3"/>
          </w:tcPr>
          <w:p w14:paraId="5E50EACA"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b/>
                <w:sz w:val="24"/>
                <w:szCs w:val="24"/>
                <w:lang w:val="ru-RU" w:eastAsia="ru-RU"/>
              </w:rPr>
              <w:t>Раздел 3. Профессионально-ориентированный курс</w:t>
            </w:r>
          </w:p>
        </w:tc>
        <w:tc>
          <w:tcPr>
            <w:tcW w:w="1062" w:type="pct"/>
            <w:gridSpan w:val="2"/>
          </w:tcPr>
          <w:p w14:paraId="614C2F02" w14:textId="77777777" w:rsidR="00762859" w:rsidRPr="00762859" w:rsidRDefault="00762859" w:rsidP="00762859">
            <w:pPr>
              <w:spacing w:line="240" w:lineRule="auto"/>
              <w:jc w:val="center"/>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b/>
                <w:sz w:val="24"/>
                <w:szCs w:val="24"/>
                <w:lang w:val="ru-RU" w:eastAsia="ru-RU"/>
              </w:rPr>
              <w:t>-/54</w:t>
            </w:r>
          </w:p>
        </w:tc>
        <w:tc>
          <w:tcPr>
            <w:tcW w:w="764" w:type="pct"/>
          </w:tcPr>
          <w:p w14:paraId="42B44195"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2D488D" w14:paraId="518CCBF1" w14:textId="77777777" w:rsidTr="00E00198">
        <w:trPr>
          <w:trHeight w:val="162"/>
        </w:trPr>
        <w:tc>
          <w:tcPr>
            <w:tcW w:w="674" w:type="pct"/>
            <w:vMerge w:val="restart"/>
          </w:tcPr>
          <w:p w14:paraId="23730F06"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3.1. </w:t>
            </w:r>
          </w:p>
          <w:p w14:paraId="10142922"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Специальность «Производство тугоплавких неметаллических и </w:t>
            </w:r>
            <w:r w:rsidRPr="00762859">
              <w:rPr>
                <w:rFonts w:ascii="Times New Roman" w:eastAsia="Times New Roman" w:hAnsi="Times New Roman" w:cs="Times New Roman"/>
                <w:b/>
                <w:bCs/>
                <w:sz w:val="24"/>
                <w:szCs w:val="24"/>
                <w:lang w:val="ru-RU" w:eastAsia="ru-RU"/>
              </w:rPr>
              <w:lastRenderedPageBreak/>
              <w:t>силикатных материалов и изделий»</w:t>
            </w:r>
          </w:p>
        </w:tc>
        <w:tc>
          <w:tcPr>
            <w:tcW w:w="2501" w:type="pct"/>
            <w:gridSpan w:val="2"/>
          </w:tcPr>
          <w:p w14:paraId="707AA98E"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lastRenderedPageBreak/>
              <w:t>Содержание учебного материала</w:t>
            </w:r>
          </w:p>
        </w:tc>
        <w:tc>
          <w:tcPr>
            <w:tcW w:w="1058" w:type="pct"/>
            <w:vAlign w:val="center"/>
          </w:tcPr>
          <w:p w14:paraId="2CC7B33C"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7" w:type="pct"/>
            <w:gridSpan w:val="2"/>
            <w:vMerge w:val="restart"/>
          </w:tcPr>
          <w:p w14:paraId="0433C803" w14:textId="77777777" w:rsidR="00762859" w:rsidRPr="00762859" w:rsidRDefault="00762859" w:rsidP="00762859">
            <w:pPr>
              <w:spacing w:line="240" w:lineRule="auto"/>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15FC8785" w14:textId="77777777" w:rsidTr="00E00198">
        <w:trPr>
          <w:trHeight w:val="273"/>
        </w:trPr>
        <w:tc>
          <w:tcPr>
            <w:tcW w:w="674" w:type="pct"/>
            <w:vMerge/>
          </w:tcPr>
          <w:p w14:paraId="2178C6E0"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31724F8D"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58" w:type="pct"/>
            <w:vAlign w:val="center"/>
          </w:tcPr>
          <w:p w14:paraId="09629557"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7" w:type="pct"/>
            <w:gridSpan w:val="2"/>
            <w:vMerge/>
          </w:tcPr>
          <w:p w14:paraId="2607D82A"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688A7C18" w14:textId="77777777" w:rsidTr="00E00198">
        <w:trPr>
          <w:trHeight w:val="526"/>
        </w:trPr>
        <w:tc>
          <w:tcPr>
            <w:tcW w:w="674" w:type="pct"/>
            <w:vMerge/>
          </w:tcPr>
          <w:p w14:paraId="13E7BF01"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3C9739FE" w14:textId="77777777" w:rsidR="00762859" w:rsidRPr="00762859" w:rsidRDefault="00762859" w:rsidP="00762859">
            <w:pPr>
              <w:spacing w:line="240" w:lineRule="auto"/>
              <w:contextualSpacing/>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№45 Специальность «</w:t>
            </w:r>
            <w:r w:rsidRPr="00762859">
              <w:rPr>
                <w:rFonts w:ascii="Times New Roman" w:eastAsia="Times New Roman" w:hAnsi="Times New Roman" w:cs="Times New Roman"/>
                <w:bCs/>
                <w:sz w:val="24"/>
                <w:szCs w:val="24"/>
                <w:lang w:val="ru-RU" w:eastAsia="ru-RU"/>
              </w:rPr>
              <w:t>Производство тугоплавких неметаллических и силикатных материалов и изделий» сегодня.</w:t>
            </w:r>
          </w:p>
        </w:tc>
        <w:tc>
          <w:tcPr>
            <w:tcW w:w="1058" w:type="pct"/>
            <w:vAlign w:val="center"/>
          </w:tcPr>
          <w:p w14:paraId="10989AB2"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4</w:t>
            </w:r>
          </w:p>
        </w:tc>
        <w:tc>
          <w:tcPr>
            <w:tcW w:w="767" w:type="pct"/>
            <w:gridSpan w:val="2"/>
            <w:vMerge/>
          </w:tcPr>
          <w:p w14:paraId="497354D6"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36725353" w14:textId="77777777" w:rsidTr="00E00198">
        <w:trPr>
          <w:trHeight w:val="510"/>
        </w:trPr>
        <w:tc>
          <w:tcPr>
            <w:tcW w:w="674" w:type="pct"/>
            <w:vMerge/>
          </w:tcPr>
          <w:p w14:paraId="23C78335"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38013D9B"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№46 Возможности трудоустройства.</w:t>
            </w:r>
          </w:p>
        </w:tc>
        <w:tc>
          <w:tcPr>
            <w:tcW w:w="1058" w:type="pct"/>
            <w:vAlign w:val="center"/>
          </w:tcPr>
          <w:p w14:paraId="22A52360"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344AD8F7"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7B4C8DF9" w14:textId="77777777" w:rsidTr="00E00198">
        <w:trPr>
          <w:trHeight w:val="149"/>
        </w:trPr>
        <w:tc>
          <w:tcPr>
            <w:tcW w:w="674" w:type="pct"/>
            <w:vMerge/>
          </w:tcPr>
          <w:p w14:paraId="5AF35797"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Borders>
              <w:bottom w:val="single" w:sz="4" w:space="0" w:color="auto"/>
            </w:tcBorders>
            <w:vAlign w:val="bottom"/>
          </w:tcPr>
          <w:p w14:paraId="44741DC9"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№47 Профессиональные действия.</w:t>
            </w:r>
          </w:p>
        </w:tc>
        <w:tc>
          <w:tcPr>
            <w:tcW w:w="1058" w:type="pct"/>
            <w:vAlign w:val="center"/>
          </w:tcPr>
          <w:p w14:paraId="35A7915F"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4</w:t>
            </w:r>
          </w:p>
        </w:tc>
        <w:tc>
          <w:tcPr>
            <w:tcW w:w="767" w:type="pct"/>
            <w:gridSpan w:val="2"/>
            <w:vMerge/>
          </w:tcPr>
          <w:p w14:paraId="7880ABD2"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2D488D" w14:paraId="61BC8B15" w14:textId="77777777" w:rsidTr="00E00198">
        <w:trPr>
          <w:trHeight w:val="143"/>
        </w:trPr>
        <w:tc>
          <w:tcPr>
            <w:tcW w:w="674" w:type="pct"/>
            <w:vMerge w:val="restart"/>
          </w:tcPr>
          <w:p w14:paraId="42EF7EDF"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lastRenderedPageBreak/>
              <w:t xml:space="preserve">Тема 3.2. </w:t>
            </w:r>
          </w:p>
          <w:p w14:paraId="78E2FCC3"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Рабочее место</w:t>
            </w:r>
          </w:p>
        </w:tc>
        <w:tc>
          <w:tcPr>
            <w:tcW w:w="2501" w:type="pct"/>
            <w:gridSpan w:val="2"/>
          </w:tcPr>
          <w:p w14:paraId="3707B72E"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58" w:type="pct"/>
            <w:vAlign w:val="center"/>
          </w:tcPr>
          <w:p w14:paraId="3E0B40BE"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7" w:type="pct"/>
            <w:gridSpan w:val="2"/>
            <w:vMerge w:val="restart"/>
          </w:tcPr>
          <w:p w14:paraId="50BF9B7B"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69050154" w14:textId="77777777" w:rsidTr="00E00198">
        <w:trPr>
          <w:trHeight w:val="292"/>
        </w:trPr>
        <w:tc>
          <w:tcPr>
            <w:tcW w:w="674" w:type="pct"/>
            <w:vMerge/>
          </w:tcPr>
          <w:p w14:paraId="193096D3"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7816C93B"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58" w:type="pct"/>
            <w:vAlign w:val="center"/>
          </w:tcPr>
          <w:p w14:paraId="1D32DF90"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7" w:type="pct"/>
            <w:gridSpan w:val="2"/>
            <w:vMerge/>
          </w:tcPr>
          <w:p w14:paraId="43B745FE"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454A948D" w14:textId="77777777" w:rsidTr="00E00198">
        <w:trPr>
          <w:trHeight w:val="20"/>
        </w:trPr>
        <w:tc>
          <w:tcPr>
            <w:tcW w:w="674" w:type="pct"/>
            <w:vMerge/>
          </w:tcPr>
          <w:p w14:paraId="0010EE7A"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24997492"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№48Рабочее место.</w:t>
            </w:r>
          </w:p>
        </w:tc>
        <w:tc>
          <w:tcPr>
            <w:tcW w:w="1058" w:type="pct"/>
            <w:vAlign w:val="center"/>
          </w:tcPr>
          <w:p w14:paraId="2E19CC00"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2EB3DDA3"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34A9485A" w14:textId="77777777" w:rsidTr="00E00198">
        <w:trPr>
          <w:trHeight w:val="20"/>
        </w:trPr>
        <w:tc>
          <w:tcPr>
            <w:tcW w:w="674" w:type="pct"/>
            <w:vMerge/>
          </w:tcPr>
          <w:p w14:paraId="5931B2FF"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62ACCF4E"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№49 Оснащение рабочего места.</w:t>
            </w:r>
          </w:p>
        </w:tc>
        <w:tc>
          <w:tcPr>
            <w:tcW w:w="1058" w:type="pct"/>
            <w:vAlign w:val="center"/>
          </w:tcPr>
          <w:p w14:paraId="1A99C80B"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189C0645"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494E86F2" w14:textId="77777777" w:rsidTr="00E00198">
        <w:trPr>
          <w:trHeight w:val="300"/>
        </w:trPr>
        <w:tc>
          <w:tcPr>
            <w:tcW w:w="674" w:type="pct"/>
            <w:vMerge/>
          </w:tcPr>
          <w:p w14:paraId="5D4982E1"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682ED7F0"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 xml:space="preserve">Практическая работа №50 Техника безопасности. </w:t>
            </w:r>
          </w:p>
        </w:tc>
        <w:tc>
          <w:tcPr>
            <w:tcW w:w="1058" w:type="pct"/>
            <w:vAlign w:val="center"/>
          </w:tcPr>
          <w:p w14:paraId="681F0919"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09ACE80A"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5591C925" w14:textId="77777777" w:rsidTr="00E00198">
        <w:trPr>
          <w:trHeight w:val="140"/>
        </w:trPr>
        <w:tc>
          <w:tcPr>
            <w:tcW w:w="674" w:type="pct"/>
            <w:vMerge/>
          </w:tcPr>
          <w:p w14:paraId="649BDE69"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4AB03C95"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№51 Оказание первой помощи.</w:t>
            </w:r>
          </w:p>
        </w:tc>
        <w:tc>
          <w:tcPr>
            <w:tcW w:w="1058" w:type="pct"/>
            <w:vAlign w:val="center"/>
          </w:tcPr>
          <w:p w14:paraId="6611032F"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35B400DC"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3B032C3D" w14:textId="77777777" w:rsidTr="00E00198">
        <w:trPr>
          <w:trHeight w:val="200"/>
        </w:trPr>
        <w:tc>
          <w:tcPr>
            <w:tcW w:w="674" w:type="pct"/>
            <w:vMerge/>
          </w:tcPr>
          <w:p w14:paraId="54DE6662"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730AA48D"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№52 Герундий и причастие.</w:t>
            </w:r>
          </w:p>
        </w:tc>
        <w:tc>
          <w:tcPr>
            <w:tcW w:w="1058" w:type="pct"/>
            <w:vAlign w:val="center"/>
          </w:tcPr>
          <w:p w14:paraId="7A57A516"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0F65448A"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2D488D" w14:paraId="2D359321" w14:textId="77777777" w:rsidTr="00E00198">
        <w:trPr>
          <w:trHeight w:val="180"/>
        </w:trPr>
        <w:tc>
          <w:tcPr>
            <w:tcW w:w="674" w:type="pct"/>
            <w:vMerge w:val="restart"/>
          </w:tcPr>
          <w:p w14:paraId="03C4EC4B"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3.3. </w:t>
            </w:r>
          </w:p>
          <w:p w14:paraId="34A99B57"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Что такое неметаллические и силикатные материалы и изделия?</w:t>
            </w:r>
          </w:p>
        </w:tc>
        <w:tc>
          <w:tcPr>
            <w:tcW w:w="2501" w:type="pct"/>
            <w:gridSpan w:val="2"/>
          </w:tcPr>
          <w:p w14:paraId="69B924E1"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58" w:type="pct"/>
            <w:vAlign w:val="center"/>
          </w:tcPr>
          <w:p w14:paraId="7EC8C87E"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7" w:type="pct"/>
            <w:gridSpan w:val="2"/>
            <w:vMerge w:val="restart"/>
          </w:tcPr>
          <w:p w14:paraId="77C0742B"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2F34E004" w14:textId="77777777" w:rsidTr="00E00198">
        <w:trPr>
          <w:trHeight w:val="255"/>
        </w:trPr>
        <w:tc>
          <w:tcPr>
            <w:tcW w:w="674" w:type="pct"/>
            <w:vMerge/>
          </w:tcPr>
          <w:p w14:paraId="7B5A160D"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4A0CF259"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58" w:type="pct"/>
            <w:vAlign w:val="center"/>
          </w:tcPr>
          <w:p w14:paraId="6DBA2376"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7" w:type="pct"/>
            <w:gridSpan w:val="2"/>
            <w:vMerge/>
          </w:tcPr>
          <w:p w14:paraId="18EF4B9F"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56AC2F4B" w14:textId="77777777" w:rsidTr="00E00198">
        <w:trPr>
          <w:trHeight w:val="167"/>
        </w:trPr>
        <w:tc>
          <w:tcPr>
            <w:tcW w:w="674" w:type="pct"/>
            <w:vMerge/>
          </w:tcPr>
          <w:p w14:paraId="1A82B759"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23C08629"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№53 Неметаллические и силикатные материалы и изделия.</w:t>
            </w:r>
          </w:p>
        </w:tc>
        <w:tc>
          <w:tcPr>
            <w:tcW w:w="1058" w:type="pct"/>
            <w:vAlign w:val="center"/>
          </w:tcPr>
          <w:p w14:paraId="2BE7888B"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6C6E186E"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5AEDC9B5" w14:textId="77777777" w:rsidTr="00E00198">
        <w:trPr>
          <w:trHeight w:val="240"/>
        </w:trPr>
        <w:tc>
          <w:tcPr>
            <w:tcW w:w="674" w:type="pct"/>
            <w:vMerge/>
          </w:tcPr>
          <w:p w14:paraId="269F297D"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430760B3"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 xml:space="preserve">Практическая работа №54 Важнейшие сырьевые материалы. </w:t>
            </w:r>
          </w:p>
        </w:tc>
        <w:tc>
          <w:tcPr>
            <w:tcW w:w="1058" w:type="pct"/>
            <w:vAlign w:val="center"/>
          </w:tcPr>
          <w:p w14:paraId="0D158707"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0DE9BC69"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1FACF782" w14:textId="77777777" w:rsidTr="00E00198">
        <w:trPr>
          <w:trHeight w:val="240"/>
        </w:trPr>
        <w:tc>
          <w:tcPr>
            <w:tcW w:w="674" w:type="pct"/>
            <w:vMerge/>
          </w:tcPr>
          <w:p w14:paraId="6F5FFC1E"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50580328"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№55 Сталь.</w:t>
            </w:r>
          </w:p>
        </w:tc>
        <w:tc>
          <w:tcPr>
            <w:tcW w:w="1058" w:type="pct"/>
            <w:vAlign w:val="center"/>
          </w:tcPr>
          <w:p w14:paraId="5B7E03E6"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0C687DC0"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756A3620" w14:textId="77777777" w:rsidTr="00E00198">
        <w:trPr>
          <w:trHeight w:val="300"/>
        </w:trPr>
        <w:tc>
          <w:tcPr>
            <w:tcW w:w="674" w:type="pct"/>
            <w:vMerge/>
          </w:tcPr>
          <w:p w14:paraId="499FF803"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18FA775D"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№56 Металлы.</w:t>
            </w:r>
          </w:p>
        </w:tc>
        <w:tc>
          <w:tcPr>
            <w:tcW w:w="1058" w:type="pct"/>
            <w:vAlign w:val="center"/>
          </w:tcPr>
          <w:p w14:paraId="5BC1F051"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3A2D42D8"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3DFC30A6" w14:textId="77777777" w:rsidTr="00E00198">
        <w:trPr>
          <w:trHeight w:val="180"/>
        </w:trPr>
        <w:tc>
          <w:tcPr>
            <w:tcW w:w="674" w:type="pct"/>
            <w:vMerge/>
          </w:tcPr>
          <w:p w14:paraId="06AB6BC7"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79527866"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№57 Прямая и косвенная речь.</w:t>
            </w:r>
          </w:p>
        </w:tc>
        <w:tc>
          <w:tcPr>
            <w:tcW w:w="1058" w:type="pct"/>
            <w:vAlign w:val="center"/>
          </w:tcPr>
          <w:p w14:paraId="6BE1C95A"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4FF67BE7"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2D488D" w14:paraId="4A6D8595" w14:textId="77777777" w:rsidTr="00E00198">
        <w:trPr>
          <w:trHeight w:val="198"/>
        </w:trPr>
        <w:tc>
          <w:tcPr>
            <w:tcW w:w="674" w:type="pct"/>
            <w:vMerge w:val="restart"/>
          </w:tcPr>
          <w:p w14:paraId="0EE32115"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3.4. </w:t>
            </w:r>
          </w:p>
          <w:p w14:paraId="3A78CEC3"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Процесс производства</w:t>
            </w:r>
          </w:p>
        </w:tc>
        <w:tc>
          <w:tcPr>
            <w:tcW w:w="2501" w:type="pct"/>
            <w:gridSpan w:val="2"/>
          </w:tcPr>
          <w:p w14:paraId="47A0E827"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58" w:type="pct"/>
            <w:vAlign w:val="center"/>
          </w:tcPr>
          <w:p w14:paraId="02F70DCB"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-/12</w:t>
            </w:r>
          </w:p>
        </w:tc>
        <w:tc>
          <w:tcPr>
            <w:tcW w:w="767" w:type="pct"/>
            <w:gridSpan w:val="2"/>
            <w:vMerge w:val="restart"/>
          </w:tcPr>
          <w:p w14:paraId="5AD8CE41"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7D65E78C" w14:textId="77777777" w:rsidTr="00E00198">
        <w:trPr>
          <w:trHeight w:val="237"/>
        </w:trPr>
        <w:tc>
          <w:tcPr>
            <w:tcW w:w="674" w:type="pct"/>
            <w:vMerge/>
          </w:tcPr>
          <w:p w14:paraId="66AA7A2C"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351DCA0B" w14:textId="77777777" w:rsidR="00762859" w:rsidRPr="00762859" w:rsidRDefault="00762859" w:rsidP="00762859">
            <w:pPr>
              <w:spacing w:line="240" w:lineRule="auto"/>
              <w:contextualSpacing/>
              <w:jc w:val="both"/>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58" w:type="pct"/>
            <w:vAlign w:val="center"/>
          </w:tcPr>
          <w:p w14:paraId="52DCDC97"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eastAsia="ru-RU"/>
              </w:rPr>
              <w:t>1</w:t>
            </w:r>
            <w:r w:rsidRPr="00762859">
              <w:rPr>
                <w:rFonts w:ascii="Times New Roman" w:eastAsia="Times New Roman" w:hAnsi="Times New Roman" w:cs="Times New Roman"/>
                <w:b/>
                <w:bCs/>
                <w:sz w:val="24"/>
                <w:szCs w:val="24"/>
                <w:lang w:val="ru-RU" w:eastAsia="ru-RU"/>
              </w:rPr>
              <w:t>2</w:t>
            </w:r>
          </w:p>
        </w:tc>
        <w:tc>
          <w:tcPr>
            <w:tcW w:w="767" w:type="pct"/>
            <w:gridSpan w:val="2"/>
            <w:vMerge/>
          </w:tcPr>
          <w:p w14:paraId="7E076977"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04639CEB" w14:textId="77777777" w:rsidTr="00E00198">
        <w:trPr>
          <w:trHeight w:val="225"/>
        </w:trPr>
        <w:tc>
          <w:tcPr>
            <w:tcW w:w="674" w:type="pct"/>
            <w:vMerge/>
          </w:tcPr>
          <w:p w14:paraId="4970E6A9"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0B4DC487"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№58Технические задания.</w:t>
            </w:r>
          </w:p>
        </w:tc>
        <w:tc>
          <w:tcPr>
            <w:tcW w:w="1058" w:type="pct"/>
            <w:vAlign w:val="center"/>
          </w:tcPr>
          <w:p w14:paraId="41792E6F"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4</w:t>
            </w:r>
          </w:p>
        </w:tc>
        <w:tc>
          <w:tcPr>
            <w:tcW w:w="767" w:type="pct"/>
            <w:gridSpan w:val="2"/>
            <w:vMerge/>
          </w:tcPr>
          <w:p w14:paraId="60F7256C"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255327BE" w14:textId="77777777" w:rsidTr="00E00198">
        <w:trPr>
          <w:trHeight w:val="210"/>
        </w:trPr>
        <w:tc>
          <w:tcPr>
            <w:tcW w:w="674" w:type="pct"/>
            <w:vMerge/>
          </w:tcPr>
          <w:p w14:paraId="7C87A06F"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7A22C3F2"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№59 Процесс производства.</w:t>
            </w:r>
          </w:p>
        </w:tc>
        <w:tc>
          <w:tcPr>
            <w:tcW w:w="1058" w:type="pct"/>
            <w:vAlign w:val="center"/>
          </w:tcPr>
          <w:p w14:paraId="22C42469"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eastAsia="ru-RU"/>
              </w:rPr>
            </w:pPr>
            <w:r w:rsidRPr="00762859">
              <w:rPr>
                <w:rFonts w:ascii="Times New Roman" w:eastAsia="Times New Roman" w:hAnsi="Times New Roman" w:cs="Times New Roman"/>
                <w:sz w:val="24"/>
                <w:szCs w:val="24"/>
                <w:lang w:eastAsia="ru-RU"/>
              </w:rPr>
              <w:t>4</w:t>
            </w:r>
          </w:p>
        </w:tc>
        <w:tc>
          <w:tcPr>
            <w:tcW w:w="767" w:type="pct"/>
            <w:gridSpan w:val="2"/>
            <w:vMerge/>
          </w:tcPr>
          <w:p w14:paraId="59B58F9C"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6F83A3C8" w14:textId="77777777" w:rsidTr="00E00198">
        <w:trPr>
          <w:trHeight w:val="226"/>
        </w:trPr>
        <w:tc>
          <w:tcPr>
            <w:tcW w:w="674" w:type="pct"/>
            <w:vMerge/>
          </w:tcPr>
          <w:p w14:paraId="02287639"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654C2625"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№60 Активный залог.</w:t>
            </w:r>
          </w:p>
        </w:tc>
        <w:tc>
          <w:tcPr>
            <w:tcW w:w="1058" w:type="pct"/>
            <w:vAlign w:val="center"/>
          </w:tcPr>
          <w:p w14:paraId="3560578D"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4C0B7B3D"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1D7948B8" w14:textId="77777777" w:rsidTr="00E00198">
        <w:trPr>
          <w:trHeight w:val="225"/>
        </w:trPr>
        <w:tc>
          <w:tcPr>
            <w:tcW w:w="674" w:type="pct"/>
            <w:vMerge/>
          </w:tcPr>
          <w:p w14:paraId="282F1A95"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321B8166"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№61 Страдательный залог.</w:t>
            </w:r>
          </w:p>
        </w:tc>
        <w:tc>
          <w:tcPr>
            <w:tcW w:w="1058" w:type="pct"/>
            <w:vAlign w:val="center"/>
          </w:tcPr>
          <w:p w14:paraId="643FF387"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046E7B35"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2D488D" w14:paraId="77F0CECD" w14:textId="77777777" w:rsidTr="00E00198">
        <w:trPr>
          <w:trHeight w:val="146"/>
        </w:trPr>
        <w:tc>
          <w:tcPr>
            <w:tcW w:w="674" w:type="pct"/>
            <w:vMerge w:val="restart"/>
          </w:tcPr>
          <w:p w14:paraId="50E7719E"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3.5. </w:t>
            </w:r>
          </w:p>
          <w:p w14:paraId="59FE8BC5"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Документация</w:t>
            </w:r>
          </w:p>
        </w:tc>
        <w:tc>
          <w:tcPr>
            <w:tcW w:w="2501" w:type="pct"/>
            <w:gridSpan w:val="2"/>
          </w:tcPr>
          <w:p w14:paraId="1544E873"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58" w:type="pct"/>
            <w:vAlign w:val="center"/>
          </w:tcPr>
          <w:p w14:paraId="0F963C20"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-/12</w:t>
            </w:r>
          </w:p>
        </w:tc>
        <w:tc>
          <w:tcPr>
            <w:tcW w:w="767" w:type="pct"/>
            <w:gridSpan w:val="2"/>
            <w:vMerge w:val="restart"/>
          </w:tcPr>
          <w:p w14:paraId="118D61E2"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065D66D6" w14:textId="77777777" w:rsidTr="00E00198">
        <w:trPr>
          <w:trHeight w:val="292"/>
        </w:trPr>
        <w:tc>
          <w:tcPr>
            <w:tcW w:w="674" w:type="pct"/>
            <w:vMerge/>
          </w:tcPr>
          <w:p w14:paraId="6C3A750C"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19A940D4" w14:textId="77777777" w:rsidR="00762859" w:rsidRPr="00762859" w:rsidRDefault="00762859" w:rsidP="00762859">
            <w:pPr>
              <w:spacing w:line="240" w:lineRule="auto"/>
              <w:contextualSpacing/>
              <w:jc w:val="both"/>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58" w:type="pct"/>
            <w:vAlign w:val="center"/>
          </w:tcPr>
          <w:p w14:paraId="0D28B50C"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12</w:t>
            </w:r>
          </w:p>
        </w:tc>
        <w:tc>
          <w:tcPr>
            <w:tcW w:w="767" w:type="pct"/>
            <w:gridSpan w:val="2"/>
            <w:vMerge/>
          </w:tcPr>
          <w:p w14:paraId="6DB65164"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7605F6A5" w14:textId="77777777" w:rsidTr="00E00198">
        <w:trPr>
          <w:trHeight w:val="300"/>
        </w:trPr>
        <w:tc>
          <w:tcPr>
            <w:tcW w:w="674" w:type="pct"/>
            <w:vMerge/>
          </w:tcPr>
          <w:p w14:paraId="483EDCCF"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2EA9CC77"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 xml:space="preserve">Практическая работа №62 Техническая документация. </w:t>
            </w:r>
          </w:p>
        </w:tc>
        <w:tc>
          <w:tcPr>
            <w:tcW w:w="1058" w:type="pct"/>
            <w:vAlign w:val="center"/>
          </w:tcPr>
          <w:p w14:paraId="4315ADD9"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4</w:t>
            </w:r>
          </w:p>
        </w:tc>
        <w:tc>
          <w:tcPr>
            <w:tcW w:w="767" w:type="pct"/>
            <w:gridSpan w:val="2"/>
            <w:vMerge/>
          </w:tcPr>
          <w:p w14:paraId="31BB35A6"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2C1B9447" w14:textId="77777777" w:rsidTr="00E00198">
        <w:trPr>
          <w:trHeight w:val="140"/>
        </w:trPr>
        <w:tc>
          <w:tcPr>
            <w:tcW w:w="674" w:type="pct"/>
            <w:vMerge/>
          </w:tcPr>
          <w:p w14:paraId="5DD413DF"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2C0B3CA3"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№63 Справочная литература.</w:t>
            </w:r>
          </w:p>
        </w:tc>
        <w:tc>
          <w:tcPr>
            <w:tcW w:w="1058" w:type="pct"/>
            <w:vAlign w:val="center"/>
          </w:tcPr>
          <w:p w14:paraId="4621FEE6"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213C948C"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04245B3E" w14:textId="77777777" w:rsidTr="00E00198">
        <w:trPr>
          <w:trHeight w:val="20"/>
        </w:trPr>
        <w:tc>
          <w:tcPr>
            <w:tcW w:w="674" w:type="pct"/>
            <w:vMerge/>
          </w:tcPr>
          <w:p w14:paraId="39144455"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598E30DE"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№64 Условные предложения.</w:t>
            </w:r>
          </w:p>
        </w:tc>
        <w:tc>
          <w:tcPr>
            <w:tcW w:w="1058" w:type="pct"/>
            <w:vAlign w:val="center"/>
          </w:tcPr>
          <w:p w14:paraId="3EF59322"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4</w:t>
            </w:r>
          </w:p>
        </w:tc>
        <w:tc>
          <w:tcPr>
            <w:tcW w:w="767" w:type="pct"/>
            <w:gridSpan w:val="2"/>
            <w:vMerge/>
          </w:tcPr>
          <w:p w14:paraId="6E1A5B10"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466CA18F" w14:textId="77777777" w:rsidTr="00E00198">
        <w:trPr>
          <w:trHeight w:val="240"/>
        </w:trPr>
        <w:tc>
          <w:tcPr>
            <w:tcW w:w="674" w:type="pct"/>
            <w:vMerge/>
          </w:tcPr>
          <w:p w14:paraId="01CD18B1"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3438F680"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№65 Профессиональные термины.</w:t>
            </w:r>
          </w:p>
        </w:tc>
        <w:tc>
          <w:tcPr>
            <w:tcW w:w="1058" w:type="pct"/>
            <w:vAlign w:val="center"/>
          </w:tcPr>
          <w:p w14:paraId="085548D3"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4AD7733C"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28376FC8" w14:textId="77777777" w:rsidTr="00E00198">
        <w:trPr>
          <w:trHeight w:val="210"/>
        </w:trPr>
        <w:tc>
          <w:tcPr>
            <w:tcW w:w="3175" w:type="pct"/>
            <w:gridSpan w:val="3"/>
          </w:tcPr>
          <w:p w14:paraId="7E39BD17" w14:textId="72B080D9"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Самостоятельная работа обучающихся</w:t>
            </w:r>
          </w:p>
        </w:tc>
        <w:tc>
          <w:tcPr>
            <w:tcW w:w="1058" w:type="pct"/>
            <w:vAlign w:val="center"/>
          </w:tcPr>
          <w:p w14:paraId="081828C0" w14:textId="3A0C1A43" w:rsidR="00762859" w:rsidRPr="00762859" w:rsidRDefault="00473CED" w:rsidP="00762859">
            <w:pPr>
              <w:suppressAutoHyphens/>
              <w:spacing w:line="240" w:lineRule="auto"/>
              <w:contextualSpacing/>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10</w:t>
            </w:r>
          </w:p>
        </w:tc>
        <w:tc>
          <w:tcPr>
            <w:tcW w:w="767" w:type="pct"/>
            <w:gridSpan w:val="2"/>
            <w:vMerge/>
          </w:tcPr>
          <w:p w14:paraId="21DFF7F0"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2D488D" w14:paraId="4336362A" w14:textId="77777777" w:rsidTr="00E00198">
        <w:trPr>
          <w:trHeight w:val="210"/>
        </w:trPr>
        <w:tc>
          <w:tcPr>
            <w:tcW w:w="3175" w:type="pct"/>
            <w:gridSpan w:val="3"/>
          </w:tcPr>
          <w:p w14:paraId="507EBFD8" w14:textId="69ADB8F9"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b/>
                <w:sz w:val="24"/>
                <w:szCs w:val="24"/>
                <w:lang w:val="ru-RU" w:eastAsia="ru-RU"/>
              </w:rPr>
              <w:lastRenderedPageBreak/>
              <w:t xml:space="preserve">Промежуточная аттестация </w:t>
            </w:r>
            <w:r w:rsidR="00473CED">
              <w:rPr>
                <w:rFonts w:ascii="Times New Roman" w:eastAsia="Times New Roman" w:hAnsi="Times New Roman" w:cs="Times New Roman"/>
                <w:b/>
                <w:sz w:val="24"/>
                <w:szCs w:val="24"/>
                <w:lang w:val="ru-RU" w:eastAsia="ru-RU"/>
              </w:rPr>
              <w:t>в форме дифференцированного зачета</w:t>
            </w:r>
          </w:p>
        </w:tc>
        <w:tc>
          <w:tcPr>
            <w:tcW w:w="1058" w:type="pct"/>
            <w:vAlign w:val="center"/>
          </w:tcPr>
          <w:p w14:paraId="29929398" w14:textId="7D585D12" w:rsidR="00762859" w:rsidRPr="00762859" w:rsidRDefault="00762859" w:rsidP="00762859">
            <w:pPr>
              <w:suppressAutoHyphens/>
              <w:spacing w:line="240" w:lineRule="auto"/>
              <w:contextualSpacing/>
              <w:jc w:val="center"/>
              <w:rPr>
                <w:rFonts w:ascii="Times New Roman" w:eastAsia="Times New Roman" w:hAnsi="Times New Roman" w:cs="Times New Roman"/>
                <w:b/>
                <w:sz w:val="24"/>
                <w:szCs w:val="24"/>
                <w:lang w:val="ru-RU" w:eastAsia="ru-RU"/>
              </w:rPr>
            </w:pPr>
          </w:p>
        </w:tc>
        <w:tc>
          <w:tcPr>
            <w:tcW w:w="767" w:type="pct"/>
            <w:gridSpan w:val="2"/>
            <w:vMerge/>
          </w:tcPr>
          <w:p w14:paraId="7734E4B0"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7E9EB374" w14:textId="77777777" w:rsidTr="00E00198">
        <w:trPr>
          <w:trHeight w:val="20"/>
        </w:trPr>
        <w:tc>
          <w:tcPr>
            <w:tcW w:w="3175" w:type="pct"/>
            <w:gridSpan w:val="3"/>
          </w:tcPr>
          <w:p w14:paraId="11C8B769"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Всего:</w:t>
            </w:r>
          </w:p>
        </w:tc>
        <w:tc>
          <w:tcPr>
            <w:tcW w:w="1058" w:type="pct"/>
            <w:vAlign w:val="center"/>
          </w:tcPr>
          <w:p w14:paraId="5C30FBED" w14:textId="74826479" w:rsidR="00762859" w:rsidRPr="00762859" w:rsidRDefault="00762859" w:rsidP="00762859">
            <w:pPr>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16</w:t>
            </w:r>
            <w:r w:rsidR="00473CED">
              <w:rPr>
                <w:rFonts w:ascii="Times New Roman" w:eastAsia="Times New Roman" w:hAnsi="Times New Roman" w:cs="Times New Roman"/>
                <w:b/>
                <w:bCs/>
                <w:sz w:val="24"/>
                <w:szCs w:val="24"/>
                <w:lang w:val="ru-RU" w:eastAsia="ru-RU"/>
              </w:rPr>
              <w:t>1</w:t>
            </w:r>
          </w:p>
        </w:tc>
        <w:tc>
          <w:tcPr>
            <w:tcW w:w="767" w:type="pct"/>
            <w:gridSpan w:val="2"/>
          </w:tcPr>
          <w:p w14:paraId="5E3DA98F"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p>
        </w:tc>
      </w:tr>
    </w:tbl>
    <w:p w14:paraId="3E14F607" w14:textId="77777777" w:rsidR="008A5075"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p w14:paraId="40A73D8D" w14:textId="77777777" w:rsidR="008A5075"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p w14:paraId="3F38148A" w14:textId="77777777" w:rsidR="008A5075" w:rsidRPr="00044813"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p w14:paraId="310C0643" w14:textId="0D97D101" w:rsidR="004A09B0" w:rsidRPr="00044813" w:rsidRDefault="004A09B0" w:rsidP="008A5075">
      <w:pPr>
        <w:spacing w:after="4" w:line="240" w:lineRule="exact"/>
        <w:rPr>
          <w:lang w:val="ru-RU"/>
        </w:rPr>
        <w:sectPr w:rsidR="004A09B0" w:rsidRPr="00044813" w:rsidSect="00762859">
          <w:pgSz w:w="16840" w:h="11906" w:orient="landscape"/>
          <w:pgMar w:top="1440" w:right="1440" w:bottom="1440" w:left="1440" w:header="0" w:footer="0" w:gutter="0"/>
          <w:cols w:space="708"/>
          <w:docGrid w:linePitch="299"/>
        </w:sectPr>
      </w:pPr>
    </w:p>
    <w:p w14:paraId="14DE3E8B" w14:textId="77777777" w:rsidR="004A09B0" w:rsidRPr="00044813" w:rsidRDefault="00044813">
      <w:pPr>
        <w:widowControl w:val="0"/>
        <w:spacing w:line="240" w:lineRule="auto"/>
        <w:ind w:left="1714" w:right="-20"/>
        <w:rPr>
          <w:rFonts w:ascii="Times New Roman" w:eastAsia="Times New Roman" w:hAnsi="Times New Roman" w:cs="Times New Roman"/>
          <w:b/>
          <w:bCs/>
          <w:color w:val="0D0D0D"/>
          <w:lang w:val="ru-RU"/>
        </w:rPr>
      </w:pPr>
      <w:bookmarkStart w:id="6" w:name="_page_319_0"/>
      <w:bookmarkEnd w:id="5"/>
      <w:r w:rsidRPr="00044813">
        <w:rPr>
          <w:rFonts w:ascii="Times New Roman" w:eastAsia="Times New Roman" w:hAnsi="Times New Roman" w:cs="Times New Roman"/>
          <w:b/>
          <w:bCs/>
          <w:color w:val="0D0D0D"/>
          <w:lang w:val="ru-RU"/>
        </w:rPr>
        <w:lastRenderedPageBreak/>
        <w:t xml:space="preserve">3. </w:t>
      </w:r>
      <w:r w:rsidRPr="00044813">
        <w:rPr>
          <w:rFonts w:ascii="Times New Roman" w:eastAsia="Times New Roman" w:hAnsi="Times New Roman" w:cs="Times New Roman"/>
          <w:b/>
          <w:bCs/>
          <w:color w:val="0D0D0D"/>
          <w:spacing w:val="1"/>
          <w:lang w:val="ru-RU"/>
        </w:rPr>
        <w:t>У</w:t>
      </w:r>
      <w:r w:rsidRPr="00044813">
        <w:rPr>
          <w:rFonts w:ascii="Times New Roman" w:eastAsia="Times New Roman" w:hAnsi="Times New Roman" w:cs="Times New Roman"/>
          <w:b/>
          <w:bCs/>
          <w:color w:val="0D0D0D"/>
          <w:spacing w:val="-2"/>
          <w:lang w:val="ru-RU"/>
        </w:rPr>
        <w:t>С</w:t>
      </w:r>
      <w:r w:rsidRPr="00044813">
        <w:rPr>
          <w:rFonts w:ascii="Times New Roman" w:eastAsia="Times New Roman" w:hAnsi="Times New Roman" w:cs="Times New Roman"/>
          <w:b/>
          <w:bCs/>
          <w:color w:val="0D0D0D"/>
          <w:lang w:val="ru-RU"/>
        </w:rPr>
        <w:t>ЛО</w:t>
      </w:r>
      <w:r w:rsidRPr="00044813">
        <w:rPr>
          <w:rFonts w:ascii="Times New Roman" w:eastAsia="Times New Roman" w:hAnsi="Times New Roman" w:cs="Times New Roman"/>
          <w:b/>
          <w:bCs/>
          <w:color w:val="0D0D0D"/>
          <w:spacing w:val="-1"/>
          <w:lang w:val="ru-RU"/>
        </w:rPr>
        <w:t>В</w:t>
      </w:r>
      <w:r w:rsidRPr="00044813">
        <w:rPr>
          <w:rFonts w:ascii="Times New Roman" w:eastAsia="Times New Roman" w:hAnsi="Times New Roman" w:cs="Times New Roman"/>
          <w:b/>
          <w:bCs/>
          <w:color w:val="0D0D0D"/>
          <w:lang w:val="ru-RU"/>
        </w:rPr>
        <w:t>ИЯ Р</w:t>
      </w:r>
      <w:r w:rsidRPr="00044813">
        <w:rPr>
          <w:rFonts w:ascii="Times New Roman" w:eastAsia="Times New Roman" w:hAnsi="Times New Roman" w:cs="Times New Roman"/>
          <w:b/>
          <w:bCs/>
          <w:color w:val="0D0D0D"/>
          <w:spacing w:val="-1"/>
          <w:lang w:val="ru-RU"/>
        </w:rPr>
        <w:t>ЕА</w:t>
      </w:r>
      <w:r w:rsidRPr="00044813">
        <w:rPr>
          <w:rFonts w:ascii="Times New Roman" w:eastAsia="Times New Roman" w:hAnsi="Times New Roman" w:cs="Times New Roman"/>
          <w:b/>
          <w:bCs/>
          <w:color w:val="0D0D0D"/>
          <w:lang w:val="ru-RU"/>
        </w:rPr>
        <w:t>ЛИЗ</w:t>
      </w:r>
      <w:r w:rsidRPr="00044813">
        <w:rPr>
          <w:rFonts w:ascii="Times New Roman" w:eastAsia="Times New Roman" w:hAnsi="Times New Roman" w:cs="Times New Roman"/>
          <w:b/>
          <w:bCs/>
          <w:color w:val="0D0D0D"/>
          <w:spacing w:val="-1"/>
          <w:lang w:val="ru-RU"/>
        </w:rPr>
        <w:t>А</w:t>
      </w:r>
      <w:r w:rsidRPr="00044813">
        <w:rPr>
          <w:rFonts w:ascii="Times New Roman" w:eastAsia="Times New Roman" w:hAnsi="Times New Roman" w:cs="Times New Roman"/>
          <w:b/>
          <w:bCs/>
          <w:color w:val="0D0D0D"/>
          <w:lang w:val="ru-RU"/>
        </w:rPr>
        <w:t>ЦИИ</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УЧ</w:t>
      </w:r>
      <w:r w:rsidRPr="00044813">
        <w:rPr>
          <w:rFonts w:ascii="Times New Roman" w:eastAsia="Times New Roman" w:hAnsi="Times New Roman" w:cs="Times New Roman"/>
          <w:b/>
          <w:bCs/>
          <w:color w:val="0D0D0D"/>
          <w:spacing w:val="-3"/>
          <w:lang w:val="ru-RU"/>
        </w:rPr>
        <w:t>Е</w:t>
      </w:r>
      <w:r w:rsidRPr="00044813">
        <w:rPr>
          <w:rFonts w:ascii="Times New Roman" w:eastAsia="Times New Roman" w:hAnsi="Times New Roman" w:cs="Times New Roman"/>
          <w:b/>
          <w:bCs/>
          <w:color w:val="0D0D0D"/>
          <w:lang w:val="ru-RU"/>
        </w:rPr>
        <w:t>Б</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ОЙ</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ДИ</w:t>
      </w:r>
      <w:r w:rsidRPr="00044813">
        <w:rPr>
          <w:rFonts w:ascii="Times New Roman" w:eastAsia="Times New Roman" w:hAnsi="Times New Roman" w:cs="Times New Roman"/>
          <w:b/>
          <w:bCs/>
          <w:color w:val="0D0D0D"/>
          <w:spacing w:val="-2"/>
          <w:lang w:val="ru-RU"/>
        </w:rPr>
        <w:t>С</w:t>
      </w:r>
      <w:r w:rsidRPr="00044813">
        <w:rPr>
          <w:rFonts w:ascii="Times New Roman" w:eastAsia="Times New Roman" w:hAnsi="Times New Roman" w:cs="Times New Roman"/>
          <w:b/>
          <w:bCs/>
          <w:color w:val="0D0D0D"/>
          <w:spacing w:val="1"/>
          <w:lang w:val="ru-RU"/>
        </w:rPr>
        <w:t>Ц</w:t>
      </w:r>
      <w:r w:rsidRPr="00044813">
        <w:rPr>
          <w:rFonts w:ascii="Times New Roman" w:eastAsia="Times New Roman" w:hAnsi="Times New Roman" w:cs="Times New Roman"/>
          <w:b/>
          <w:bCs/>
          <w:color w:val="0D0D0D"/>
          <w:lang w:val="ru-RU"/>
        </w:rPr>
        <w:t>ИП</w:t>
      </w:r>
      <w:r w:rsidRPr="00044813">
        <w:rPr>
          <w:rFonts w:ascii="Times New Roman" w:eastAsia="Times New Roman" w:hAnsi="Times New Roman" w:cs="Times New Roman"/>
          <w:b/>
          <w:bCs/>
          <w:color w:val="0D0D0D"/>
          <w:spacing w:val="1"/>
          <w:lang w:val="ru-RU"/>
        </w:rPr>
        <w:t>Л</w:t>
      </w:r>
      <w:r w:rsidRPr="00044813">
        <w:rPr>
          <w:rFonts w:ascii="Times New Roman" w:eastAsia="Times New Roman" w:hAnsi="Times New Roman" w:cs="Times New Roman"/>
          <w:b/>
          <w:bCs/>
          <w:color w:val="0D0D0D"/>
          <w:lang w:val="ru-RU"/>
        </w:rPr>
        <w:t>И</w:t>
      </w:r>
      <w:r w:rsidRPr="00044813">
        <w:rPr>
          <w:rFonts w:ascii="Times New Roman" w:eastAsia="Times New Roman" w:hAnsi="Times New Roman" w:cs="Times New Roman"/>
          <w:b/>
          <w:bCs/>
          <w:color w:val="0D0D0D"/>
          <w:spacing w:val="2"/>
          <w:lang w:val="ru-RU"/>
        </w:rPr>
        <w:t>Н</w:t>
      </w:r>
      <w:r w:rsidRPr="00044813">
        <w:rPr>
          <w:rFonts w:ascii="Times New Roman" w:eastAsia="Times New Roman" w:hAnsi="Times New Roman" w:cs="Times New Roman"/>
          <w:b/>
          <w:bCs/>
          <w:color w:val="0D0D0D"/>
          <w:lang w:val="ru-RU"/>
        </w:rPr>
        <w:t>Ы</w:t>
      </w:r>
    </w:p>
    <w:p w14:paraId="2D1228A6" w14:textId="77777777" w:rsidR="004A09B0" w:rsidRPr="003750B4" w:rsidRDefault="004A09B0" w:rsidP="003750B4">
      <w:pPr>
        <w:rPr>
          <w:rFonts w:ascii="Times New Roman" w:hAnsi="Times New Roman" w:cs="Times New Roman"/>
          <w:sz w:val="24"/>
          <w:szCs w:val="24"/>
        </w:rPr>
      </w:pPr>
    </w:p>
    <w:p w14:paraId="2CAE2D17" w14:textId="77777777" w:rsidR="004A09B0" w:rsidRPr="00473CED" w:rsidRDefault="00044813" w:rsidP="00473CED">
      <w:pPr>
        <w:ind w:firstLine="709"/>
        <w:rPr>
          <w:rFonts w:ascii="Times New Roman" w:hAnsi="Times New Roman" w:cs="Times New Roman"/>
          <w:b/>
          <w:bCs/>
          <w:sz w:val="24"/>
          <w:szCs w:val="24"/>
          <w:lang w:val="ru-RU"/>
        </w:rPr>
      </w:pPr>
      <w:r w:rsidRPr="00473CED">
        <w:rPr>
          <w:rFonts w:ascii="Times New Roman" w:hAnsi="Times New Roman" w:cs="Times New Roman"/>
          <w:b/>
          <w:bCs/>
          <w:sz w:val="24"/>
          <w:szCs w:val="24"/>
          <w:lang w:val="ru-RU"/>
        </w:rPr>
        <w:t>3.1. Для реализации программы учебной дисциплины предусмотрены следующие специальные помещения:</w:t>
      </w:r>
    </w:p>
    <w:p w14:paraId="2F3854EC"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Кабинет</w:t>
      </w:r>
      <w:r>
        <w:rPr>
          <w:rFonts w:ascii="Times New Roman" w:hAnsi="Times New Roman" w:cs="Times New Roman"/>
          <w:sz w:val="24"/>
          <w:szCs w:val="24"/>
          <w:lang w:val="ru-RU"/>
        </w:rPr>
        <w:t xml:space="preserve"> иностранного языка,</w:t>
      </w:r>
      <w:r w:rsidRPr="001E597B">
        <w:rPr>
          <w:rFonts w:ascii="Times New Roman" w:hAnsi="Times New Roman" w:cs="Times New Roman"/>
          <w:sz w:val="24"/>
          <w:szCs w:val="24"/>
          <w:lang w:val="ru-RU"/>
        </w:rPr>
        <w:t xml:space="preserve"> укомплектован</w:t>
      </w:r>
      <w:r>
        <w:rPr>
          <w:rFonts w:ascii="Times New Roman" w:hAnsi="Times New Roman" w:cs="Times New Roman"/>
          <w:sz w:val="24"/>
          <w:szCs w:val="24"/>
          <w:lang w:val="ru-RU"/>
        </w:rPr>
        <w:t>ный</w:t>
      </w:r>
      <w:r w:rsidRPr="001E597B">
        <w:rPr>
          <w:rFonts w:ascii="Times New Roman" w:hAnsi="Times New Roman" w:cs="Times New Roman"/>
          <w:sz w:val="24"/>
          <w:szCs w:val="24"/>
          <w:lang w:val="ru-RU"/>
        </w:rPr>
        <w:t xml:space="preserve">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телевизор, видеомагнитофон, магнитофон, наглядными пособиями (комплекты плакатов, грамматических таблиц, географических карт на иностранном языке) и учебными наглядными пособиями в виде электронных материалов к дисциплине (презентации).</w:t>
      </w:r>
    </w:p>
    <w:p w14:paraId="1F1EBF9F" w14:textId="77777777" w:rsidR="00356299" w:rsidRPr="001E597B" w:rsidRDefault="00356299" w:rsidP="00356299">
      <w:pPr>
        <w:spacing w:after="77" w:line="240" w:lineRule="exact"/>
        <w:rPr>
          <w:rFonts w:ascii="Times New Roman" w:hAnsi="Times New Roman" w:cs="Times New Roman"/>
          <w:i/>
          <w:sz w:val="24"/>
          <w:szCs w:val="24"/>
          <w:u w:val="single"/>
          <w:lang w:val="ru-RU"/>
        </w:rPr>
      </w:pPr>
      <w:r w:rsidRPr="001E597B">
        <w:rPr>
          <w:rFonts w:ascii="Times New Roman" w:hAnsi="Times New Roman" w:cs="Times New Roman"/>
          <w:i/>
          <w:sz w:val="24"/>
          <w:szCs w:val="24"/>
          <w:u w:val="single"/>
          <w:lang w:val="ru-RU"/>
        </w:rPr>
        <w:t>ТСО:</w:t>
      </w:r>
    </w:p>
    <w:p w14:paraId="79AA0116"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Телевизор </w:t>
      </w:r>
      <w:r w:rsidRPr="001E597B">
        <w:rPr>
          <w:rFonts w:ascii="Times New Roman" w:hAnsi="Times New Roman" w:cs="Times New Roman"/>
          <w:sz w:val="24"/>
          <w:szCs w:val="24"/>
        </w:rPr>
        <w:t>Samsung</w:t>
      </w:r>
      <w:r w:rsidRPr="001E597B">
        <w:rPr>
          <w:rFonts w:ascii="Times New Roman" w:hAnsi="Times New Roman" w:cs="Times New Roman"/>
          <w:sz w:val="24"/>
          <w:szCs w:val="24"/>
          <w:lang w:val="ru-RU"/>
        </w:rPr>
        <w:t xml:space="preserve"> – 1 </w:t>
      </w:r>
    </w:p>
    <w:p w14:paraId="09F8B064"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Видеомагнитофон  </w:t>
      </w:r>
      <w:r w:rsidRPr="001E597B">
        <w:rPr>
          <w:rFonts w:ascii="Times New Roman" w:hAnsi="Times New Roman" w:cs="Times New Roman"/>
          <w:sz w:val="24"/>
          <w:szCs w:val="24"/>
        </w:rPr>
        <w:t>LG</w:t>
      </w:r>
      <w:r w:rsidRPr="001E597B">
        <w:rPr>
          <w:rFonts w:ascii="Times New Roman" w:hAnsi="Times New Roman" w:cs="Times New Roman"/>
          <w:sz w:val="24"/>
          <w:szCs w:val="24"/>
          <w:lang w:val="ru-RU"/>
        </w:rPr>
        <w:t xml:space="preserve"> – 1 </w:t>
      </w:r>
    </w:p>
    <w:p w14:paraId="2493A87F"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Магнитофон  </w:t>
      </w:r>
      <w:r w:rsidRPr="001E597B">
        <w:rPr>
          <w:rFonts w:ascii="Times New Roman" w:hAnsi="Times New Roman" w:cs="Times New Roman"/>
          <w:sz w:val="24"/>
          <w:szCs w:val="24"/>
        </w:rPr>
        <w:t>Samsung</w:t>
      </w:r>
      <w:r w:rsidRPr="001E597B">
        <w:rPr>
          <w:rFonts w:ascii="Times New Roman" w:hAnsi="Times New Roman" w:cs="Times New Roman"/>
          <w:sz w:val="24"/>
          <w:szCs w:val="24"/>
          <w:lang w:val="ru-RU"/>
        </w:rPr>
        <w:t xml:space="preserve"> – 1 </w:t>
      </w:r>
    </w:p>
    <w:p w14:paraId="4FB3E481" w14:textId="77777777" w:rsidR="00356299" w:rsidRPr="001E597B" w:rsidRDefault="00356299" w:rsidP="00356299">
      <w:pPr>
        <w:spacing w:after="77" w:line="240" w:lineRule="exact"/>
        <w:rPr>
          <w:rFonts w:ascii="Times New Roman" w:hAnsi="Times New Roman" w:cs="Times New Roman"/>
          <w:sz w:val="24"/>
          <w:szCs w:val="24"/>
          <w:lang w:val="ru-RU"/>
        </w:rPr>
      </w:pPr>
    </w:p>
    <w:p w14:paraId="435216EF" w14:textId="77777777" w:rsidR="00356299" w:rsidRPr="001E597B" w:rsidRDefault="00356299" w:rsidP="00356299">
      <w:pPr>
        <w:spacing w:after="77" w:line="240" w:lineRule="exact"/>
        <w:rPr>
          <w:rFonts w:ascii="Times New Roman" w:hAnsi="Times New Roman" w:cs="Times New Roman"/>
          <w:i/>
          <w:sz w:val="24"/>
          <w:szCs w:val="24"/>
          <w:u w:val="single"/>
          <w:lang w:val="ru-RU"/>
        </w:rPr>
      </w:pPr>
      <w:r w:rsidRPr="001E597B">
        <w:rPr>
          <w:rFonts w:ascii="Times New Roman" w:hAnsi="Times New Roman" w:cs="Times New Roman"/>
          <w:i/>
          <w:sz w:val="24"/>
          <w:szCs w:val="24"/>
          <w:u w:val="single"/>
          <w:lang w:val="ru-RU"/>
        </w:rPr>
        <w:t>Комплект плакатов на жесткой основе:</w:t>
      </w:r>
    </w:p>
    <w:p w14:paraId="3F46A225"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О стране изучаемого языка (Великобритания)</w:t>
      </w:r>
    </w:p>
    <w:p w14:paraId="13C73EAF" w14:textId="77777777" w:rsidR="00356299" w:rsidRPr="001E597B" w:rsidRDefault="00356299" w:rsidP="00356299">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Direct and indirect speech</w:t>
      </w:r>
    </w:p>
    <w:p w14:paraId="5DBC7FDC" w14:textId="77777777" w:rsidR="00356299" w:rsidRPr="001E597B" w:rsidRDefault="00356299" w:rsidP="00356299">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Modal verbs</w:t>
      </w:r>
    </w:p>
    <w:p w14:paraId="23821548" w14:textId="77777777" w:rsidR="00356299" w:rsidRPr="001E597B" w:rsidRDefault="00356299" w:rsidP="00356299">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Word-formation (1)</w:t>
      </w:r>
    </w:p>
    <w:p w14:paraId="50773662" w14:textId="77777777" w:rsidR="00356299" w:rsidRPr="001E597B" w:rsidRDefault="00356299" w:rsidP="00356299">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Word-formation (2)</w:t>
      </w:r>
    </w:p>
    <w:p w14:paraId="086E3588" w14:textId="77777777" w:rsidR="00356299" w:rsidRPr="001E597B" w:rsidRDefault="00356299" w:rsidP="00356299">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Страдательный</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залог</w:t>
      </w:r>
    </w:p>
    <w:p w14:paraId="0708536A" w14:textId="77777777" w:rsidR="00356299" w:rsidRPr="001E597B" w:rsidRDefault="00356299" w:rsidP="00356299">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What time is it? – </w:t>
      </w:r>
      <w:r w:rsidRPr="001E597B">
        <w:rPr>
          <w:rFonts w:ascii="Times New Roman" w:hAnsi="Times New Roman" w:cs="Times New Roman"/>
          <w:sz w:val="24"/>
          <w:szCs w:val="24"/>
          <w:lang w:val="ru-RU"/>
        </w:rPr>
        <w:t>Который</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час</w:t>
      </w:r>
      <w:r w:rsidRPr="001E597B">
        <w:rPr>
          <w:rFonts w:ascii="Times New Roman" w:hAnsi="Times New Roman" w:cs="Times New Roman"/>
          <w:sz w:val="24"/>
          <w:szCs w:val="24"/>
        </w:rPr>
        <w:t>?</w:t>
      </w:r>
    </w:p>
    <w:p w14:paraId="6574B50A" w14:textId="77777777" w:rsidR="00356299" w:rsidRPr="001E597B" w:rsidRDefault="00356299" w:rsidP="00356299">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Prepositions of time - </w:t>
      </w:r>
      <w:r w:rsidRPr="001E597B">
        <w:rPr>
          <w:rFonts w:ascii="Times New Roman" w:hAnsi="Times New Roman" w:cs="Times New Roman"/>
          <w:sz w:val="24"/>
          <w:szCs w:val="24"/>
          <w:lang w:val="ru-RU"/>
        </w:rPr>
        <w:t>Предлоги</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времени</w:t>
      </w:r>
      <w:r w:rsidRPr="001E597B">
        <w:rPr>
          <w:rFonts w:ascii="Times New Roman" w:hAnsi="Times New Roman" w:cs="Times New Roman"/>
          <w:sz w:val="24"/>
          <w:szCs w:val="24"/>
        </w:rPr>
        <w:t xml:space="preserve"> </w:t>
      </w:r>
    </w:p>
    <w:p w14:paraId="49522EED" w14:textId="77777777" w:rsidR="00356299" w:rsidRPr="001E597B" w:rsidRDefault="00356299" w:rsidP="00356299">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Prepositions – </w:t>
      </w:r>
      <w:r w:rsidRPr="001E597B">
        <w:rPr>
          <w:rFonts w:ascii="Times New Roman" w:hAnsi="Times New Roman" w:cs="Times New Roman"/>
          <w:sz w:val="24"/>
          <w:szCs w:val="24"/>
          <w:lang w:val="ru-RU"/>
        </w:rPr>
        <w:t>Предлоги</w:t>
      </w:r>
    </w:p>
    <w:p w14:paraId="70DF2252"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At</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the</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lesson</w:t>
      </w:r>
      <w:r w:rsidRPr="001E597B">
        <w:rPr>
          <w:rFonts w:ascii="Times New Roman" w:hAnsi="Times New Roman" w:cs="Times New Roman"/>
          <w:sz w:val="24"/>
          <w:szCs w:val="24"/>
          <w:lang w:val="ru-RU"/>
        </w:rPr>
        <w:t xml:space="preserve"> – На уроке </w:t>
      </w:r>
    </w:p>
    <w:p w14:paraId="3B349708"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Правила чтения некоторых буквосочетаний</w:t>
      </w:r>
    </w:p>
    <w:p w14:paraId="6B92CF77" w14:textId="77777777" w:rsidR="00356299" w:rsidRPr="001E597B" w:rsidRDefault="00356299" w:rsidP="00356299">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The United Kingdom of Great Britain – </w:t>
      </w:r>
      <w:r w:rsidRPr="001E597B">
        <w:rPr>
          <w:rFonts w:ascii="Times New Roman" w:hAnsi="Times New Roman" w:cs="Times New Roman"/>
          <w:sz w:val="24"/>
          <w:szCs w:val="24"/>
          <w:lang w:val="ru-RU"/>
        </w:rPr>
        <w:t>Карта</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Великобритании</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размер</w:t>
      </w:r>
      <w:r w:rsidRPr="001E597B">
        <w:rPr>
          <w:rFonts w:ascii="Times New Roman" w:hAnsi="Times New Roman" w:cs="Times New Roman"/>
          <w:sz w:val="24"/>
          <w:szCs w:val="24"/>
        </w:rPr>
        <w:t xml:space="preserve"> 1000</w:t>
      </w:r>
      <w:r w:rsidRPr="001E597B">
        <w:rPr>
          <w:rFonts w:ascii="Times New Roman" w:hAnsi="Times New Roman" w:cs="Times New Roman"/>
          <w:sz w:val="24"/>
          <w:szCs w:val="24"/>
          <w:lang w:val="ru-RU"/>
        </w:rPr>
        <w:t>х</w:t>
      </w:r>
      <w:r w:rsidRPr="001E597B">
        <w:rPr>
          <w:rFonts w:ascii="Times New Roman" w:hAnsi="Times New Roman" w:cs="Times New Roman"/>
          <w:sz w:val="24"/>
          <w:szCs w:val="24"/>
        </w:rPr>
        <w:t xml:space="preserve">1000 </w:t>
      </w:r>
      <w:r w:rsidRPr="001E597B">
        <w:rPr>
          <w:rFonts w:ascii="Times New Roman" w:hAnsi="Times New Roman" w:cs="Times New Roman"/>
          <w:sz w:val="24"/>
          <w:szCs w:val="24"/>
          <w:lang w:val="ru-RU"/>
        </w:rPr>
        <w:t>мм</w:t>
      </w:r>
      <w:r w:rsidRPr="001E597B">
        <w:rPr>
          <w:rFonts w:ascii="Times New Roman" w:hAnsi="Times New Roman" w:cs="Times New Roman"/>
          <w:sz w:val="24"/>
          <w:szCs w:val="24"/>
        </w:rPr>
        <w:t>.</w:t>
      </w:r>
    </w:p>
    <w:p w14:paraId="7A2E05F5"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Достопримечательности Лондона</w:t>
      </w:r>
    </w:p>
    <w:p w14:paraId="52A7806A" w14:textId="77777777" w:rsidR="00356299" w:rsidRPr="001E597B" w:rsidRDefault="00356299" w:rsidP="00356299">
      <w:pPr>
        <w:spacing w:after="77" w:line="240" w:lineRule="exact"/>
        <w:rPr>
          <w:rFonts w:ascii="Times New Roman" w:hAnsi="Times New Roman" w:cs="Times New Roman"/>
          <w:sz w:val="24"/>
          <w:szCs w:val="24"/>
          <w:lang w:val="ru-RU"/>
        </w:rPr>
      </w:pPr>
    </w:p>
    <w:p w14:paraId="7EF63872"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Географические карты</w:t>
      </w:r>
      <w:r w:rsidRPr="001E597B">
        <w:rPr>
          <w:rFonts w:ascii="Times New Roman" w:hAnsi="Times New Roman" w:cs="Times New Roman"/>
          <w:b/>
          <w:sz w:val="24"/>
          <w:szCs w:val="24"/>
          <w:lang w:val="ru-RU"/>
        </w:rPr>
        <w:t xml:space="preserve"> </w:t>
      </w:r>
      <w:r w:rsidRPr="001E597B">
        <w:rPr>
          <w:rFonts w:ascii="Times New Roman" w:hAnsi="Times New Roman" w:cs="Times New Roman"/>
          <w:sz w:val="24"/>
          <w:szCs w:val="24"/>
          <w:lang w:val="ru-RU"/>
        </w:rPr>
        <w:t>(на англ.яз.)</w:t>
      </w:r>
    </w:p>
    <w:p w14:paraId="46E07ABB"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России и англоговорящих стран – 6</w:t>
      </w:r>
    </w:p>
    <w:p w14:paraId="2CD12197" w14:textId="77777777" w:rsidR="00356299" w:rsidRPr="001E597B" w:rsidRDefault="00356299" w:rsidP="00356299">
      <w:pPr>
        <w:spacing w:after="77" w:line="240" w:lineRule="exact"/>
        <w:rPr>
          <w:rFonts w:ascii="Times New Roman" w:hAnsi="Times New Roman" w:cs="Times New Roman"/>
          <w:sz w:val="24"/>
          <w:szCs w:val="24"/>
          <w:lang w:val="ru-RU"/>
        </w:rPr>
      </w:pPr>
    </w:p>
    <w:p w14:paraId="6E026689" w14:textId="77777777" w:rsidR="00356299" w:rsidRPr="001E597B" w:rsidRDefault="00356299" w:rsidP="00356299">
      <w:pPr>
        <w:spacing w:after="77" w:line="240" w:lineRule="exact"/>
        <w:rPr>
          <w:rFonts w:ascii="Times New Roman" w:hAnsi="Times New Roman" w:cs="Times New Roman"/>
          <w:i/>
          <w:sz w:val="24"/>
          <w:szCs w:val="24"/>
          <w:u w:val="single"/>
          <w:lang w:val="ru-RU"/>
        </w:rPr>
      </w:pPr>
      <w:r w:rsidRPr="001E597B">
        <w:rPr>
          <w:rFonts w:ascii="Times New Roman" w:hAnsi="Times New Roman" w:cs="Times New Roman"/>
          <w:i/>
          <w:sz w:val="24"/>
          <w:szCs w:val="24"/>
          <w:u w:val="single"/>
          <w:lang w:val="ru-RU"/>
        </w:rPr>
        <w:t xml:space="preserve">Грамматические таблицы: </w:t>
      </w:r>
    </w:p>
    <w:p w14:paraId="6D2476F3"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Спряжение глаголов в действительном залоге</w:t>
      </w:r>
    </w:p>
    <w:p w14:paraId="2AF438BF"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Спряжение глаголов в страдательном залоге</w:t>
      </w:r>
    </w:p>
    <w:p w14:paraId="7631C396"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Множественное число существительных</w:t>
      </w:r>
    </w:p>
    <w:p w14:paraId="6E294747"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Степени сравнения прилагательных</w:t>
      </w:r>
    </w:p>
    <w:p w14:paraId="40A05D50"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 Оборот </w:t>
      </w:r>
      <w:r w:rsidRPr="001E597B">
        <w:rPr>
          <w:rFonts w:ascii="Times New Roman" w:hAnsi="Times New Roman" w:cs="Times New Roman"/>
          <w:sz w:val="24"/>
          <w:szCs w:val="24"/>
        </w:rPr>
        <w:t>There</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is</w:t>
      </w:r>
      <w:r w:rsidRPr="001E597B">
        <w:rPr>
          <w:rFonts w:ascii="Times New Roman" w:hAnsi="Times New Roman" w:cs="Times New Roman"/>
          <w:sz w:val="24"/>
          <w:szCs w:val="24"/>
          <w:lang w:val="ru-RU"/>
        </w:rPr>
        <w:t>/</w:t>
      </w:r>
      <w:r w:rsidRPr="001E597B">
        <w:rPr>
          <w:rFonts w:ascii="Times New Roman" w:hAnsi="Times New Roman" w:cs="Times New Roman"/>
          <w:sz w:val="24"/>
          <w:szCs w:val="24"/>
        </w:rPr>
        <w:t>are</w:t>
      </w:r>
    </w:p>
    <w:p w14:paraId="63289CE7"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Сослагательное наклонение</w:t>
      </w:r>
    </w:p>
    <w:p w14:paraId="281837C4"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Перевод прямой речи в косвенную</w:t>
      </w:r>
    </w:p>
    <w:p w14:paraId="4420189E"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Личные и притяжательные местоимения</w:t>
      </w:r>
    </w:p>
    <w:p w14:paraId="1E5D4B01"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Сложное дополнение</w:t>
      </w:r>
    </w:p>
    <w:p w14:paraId="7C132486"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 Грамматическая конструкция </w:t>
      </w:r>
      <w:r w:rsidRPr="001E597B">
        <w:rPr>
          <w:rFonts w:ascii="Times New Roman" w:hAnsi="Times New Roman" w:cs="Times New Roman"/>
          <w:sz w:val="24"/>
          <w:szCs w:val="24"/>
        </w:rPr>
        <w:t>to</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be</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going</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to</w:t>
      </w:r>
      <w:r w:rsidRPr="001E597B">
        <w:rPr>
          <w:rFonts w:ascii="Times New Roman" w:hAnsi="Times New Roman" w:cs="Times New Roman"/>
          <w:sz w:val="24"/>
          <w:szCs w:val="24"/>
          <w:lang w:val="ru-RU"/>
        </w:rPr>
        <w:t>.</w:t>
      </w:r>
    </w:p>
    <w:p w14:paraId="18CC91A7" w14:textId="77777777" w:rsidR="004A09B0" w:rsidRPr="00044813" w:rsidRDefault="004A09B0">
      <w:pPr>
        <w:spacing w:after="77" w:line="240" w:lineRule="exact"/>
        <w:rPr>
          <w:rFonts w:ascii="Times New Roman" w:eastAsia="Times New Roman" w:hAnsi="Times New Roman" w:cs="Times New Roman"/>
          <w:sz w:val="24"/>
          <w:szCs w:val="24"/>
          <w:lang w:val="ru-RU"/>
        </w:rPr>
      </w:pPr>
    </w:p>
    <w:p w14:paraId="7AFC6558" w14:textId="77777777" w:rsidR="004A09B0" w:rsidRPr="00044813" w:rsidRDefault="00044813">
      <w:pPr>
        <w:widowControl w:val="0"/>
        <w:spacing w:line="240" w:lineRule="auto"/>
        <w:ind w:left="708"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lastRenderedPageBreak/>
        <w:t>3.2. 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фо</w:t>
      </w:r>
      <w:r w:rsidRPr="00044813">
        <w:rPr>
          <w:rFonts w:ascii="Times New Roman" w:eastAsia="Times New Roman" w:hAnsi="Times New Roman" w:cs="Times New Roman"/>
          <w:b/>
          <w:bCs/>
          <w:color w:val="0D0D0D"/>
          <w:w w:val="99"/>
          <w:sz w:val="24"/>
          <w:szCs w:val="24"/>
          <w:lang w:val="ru-RU"/>
        </w:rPr>
        <w:t>рм</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spacing w:val="1"/>
          <w:sz w:val="24"/>
          <w:szCs w:val="24"/>
          <w:lang w:val="ru-RU"/>
        </w:rPr>
        <w:t>ци</w:t>
      </w:r>
      <w:r w:rsidRPr="00044813">
        <w:rPr>
          <w:rFonts w:ascii="Times New Roman" w:eastAsia="Times New Roman" w:hAnsi="Times New Roman" w:cs="Times New Roman"/>
          <w:b/>
          <w:bCs/>
          <w:color w:val="0D0D0D"/>
          <w:spacing w:val="-2"/>
          <w:sz w:val="24"/>
          <w:szCs w:val="24"/>
          <w:lang w:val="ru-RU"/>
        </w:rPr>
        <w:t>о</w:t>
      </w:r>
      <w:r w:rsidRPr="00044813">
        <w:rPr>
          <w:rFonts w:ascii="Times New Roman" w:eastAsia="Times New Roman" w:hAnsi="Times New Roman" w:cs="Times New Roman"/>
          <w:b/>
          <w:bCs/>
          <w:color w:val="0D0D0D"/>
          <w:sz w:val="24"/>
          <w:szCs w:val="24"/>
          <w:lang w:val="ru-RU"/>
        </w:rPr>
        <w:t>н</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ое</w:t>
      </w:r>
      <w:r w:rsidRPr="00044813">
        <w:rPr>
          <w:rFonts w:ascii="Times New Roman" w:eastAsia="Times New Roman" w:hAnsi="Times New Roman" w:cs="Times New Roman"/>
          <w:b/>
          <w:bCs/>
          <w:color w:val="0D0D0D"/>
          <w:spacing w:val="-2"/>
          <w:sz w:val="24"/>
          <w:szCs w:val="24"/>
          <w:lang w:val="ru-RU"/>
        </w:rPr>
        <w:t xml:space="preserve"> </w:t>
      </w:r>
      <w:r w:rsidRPr="00044813">
        <w:rPr>
          <w:rFonts w:ascii="Times New Roman" w:eastAsia="Times New Roman" w:hAnsi="Times New Roman" w:cs="Times New Roman"/>
          <w:b/>
          <w:bCs/>
          <w:color w:val="0D0D0D"/>
          <w:sz w:val="24"/>
          <w:szCs w:val="24"/>
          <w:lang w:val="ru-RU"/>
        </w:rPr>
        <w:t>обес</w:t>
      </w:r>
      <w:r w:rsidRPr="00044813">
        <w:rPr>
          <w:rFonts w:ascii="Times New Roman" w:eastAsia="Times New Roman" w:hAnsi="Times New Roman" w:cs="Times New Roman"/>
          <w:b/>
          <w:bCs/>
          <w:color w:val="0D0D0D"/>
          <w:w w:val="99"/>
          <w:sz w:val="24"/>
          <w:szCs w:val="24"/>
          <w:lang w:val="ru-RU"/>
        </w:rPr>
        <w:t>п</w:t>
      </w:r>
      <w:r w:rsidRPr="00044813">
        <w:rPr>
          <w:rFonts w:ascii="Times New Roman" w:eastAsia="Times New Roman" w:hAnsi="Times New Roman" w:cs="Times New Roman"/>
          <w:b/>
          <w:bCs/>
          <w:color w:val="0D0D0D"/>
          <w:sz w:val="24"/>
          <w:szCs w:val="24"/>
          <w:lang w:val="ru-RU"/>
        </w:rPr>
        <w:t>ече</w:t>
      </w:r>
      <w:r w:rsidRPr="00044813">
        <w:rPr>
          <w:rFonts w:ascii="Times New Roman" w:eastAsia="Times New Roman" w:hAnsi="Times New Roman" w:cs="Times New Roman"/>
          <w:b/>
          <w:bCs/>
          <w:color w:val="0D0D0D"/>
          <w:w w:val="99"/>
          <w:sz w:val="24"/>
          <w:szCs w:val="24"/>
          <w:lang w:val="ru-RU"/>
        </w:rPr>
        <w:t>ни</w:t>
      </w:r>
      <w:r w:rsidRPr="00044813">
        <w:rPr>
          <w:rFonts w:ascii="Times New Roman" w:eastAsia="Times New Roman" w:hAnsi="Times New Roman" w:cs="Times New Roman"/>
          <w:b/>
          <w:bCs/>
          <w:color w:val="0D0D0D"/>
          <w:sz w:val="24"/>
          <w:szCs w:val="24"/>
          <w:lang w:val="ru-RU"/>
        </w:rPr>
        <w:t xml:space="preserve">е </w:t>
      </w:r>
      <w:r w:rsidRPr="00044813">
        <w:rPr>
          <w:rFonts w:ascii="Times New Roman" w:eastAsia="Times New Roman" w:hAnsi="Times New Roman" w:cs="Times New Roman"/>
          <w:b/>
          <w:bCs/>
          <w:color w:val="0D0D0D"/>
          <w:w w:val="99"/>
          <w:sz w:val="24"/>
          <w:szCs w:val="24"/>
          <w:lang w:val="ru-RU"/>
        </w:rPr>
        <w:t>р</w:t>
      </w:r>
      <w:r w:rsidRPr="00044813">
        <w:rPr>
          <w:rFonts w:ascii="Times New Roman" w:eastAsia="Times New Roman" w:hAnsi="Times New Roman" w:cs="Times New Roman"/>
          <w:b/>
          <w:bCs/>
          <w:color w:val="0D0D0D"/>
          <w:sz w:val="24"/>
          <w:szCs w:val="24"/>
          <w:lang w:val="ru-RU"/>
        </w:rPr>
        <w:t>еа</w:t>
      </w:r>
      <w:r w:rsidRPr="00044813">
        <w:rPr>
          <w:rFonts w:ascii="Times New Roman" w:eastAsia="Times New Roman" w:hAnsi="Times New Roman" w:cs="Times New Roman"/>
          <w:b/>
          <w:bCs/>
          <w:color w:val="0D0D0D"/>
          <w:w w:val="99"/>
          <w:sz w:val="24"/>
          <w:szCs w:val="24"/>
          <w:lang w:val="ru-RU"/>
        </w:rPr>
        <w:t>ли</w:t>
      </w:r>
      <w:r w:rsidRPr="00044813">
        <w:rPr>
          <w:rFonts w:ascii="Times New Roman" w:eastAsia="Times New Roman" w:hAnsi="Times New Roman" w:cs="Times New Roman"/>
          <w:b/>
          <w:bCs/>
          <w:color w:val="0D0D0D"/>
          <w:sz w:val="24"/>
          <w:szCs w:val="24"/>
          <w:lang w:val="ru-RU"/>
        </w:rPr>
        <w:t>за</w:t>
      </w:r>
      <w:r w:rsidRPr="00044813">
        <w:rPr>
          <w:rFonts w:ascii="Times New Roman" w:eastAsia="Times New Roman" w:hAnsi="Times New Roman" w:cs="Times New Roman"/>
          <w:b/>
          <w:bCs/>
          <w:color w:val="0D0D0D"/>
          <w:w w:val="99"/>
          <w:sz w:val="24"/>
          <w:szCs w:val="24"/>
          <w:lang w:val="ru-RU"/>
        </w:rPr>
        <w:t>ц</w:t>
      </w:r>
      <w:r w:rsidRPr="00044813">
        <w:rPr>
          <w:rFonts w:ascii="Times New Roman" w:eastAsia="Times New Roman" w:hAnsi="Times New Roman" w:cs="Times New Roman"/>
          <w:b/>
          <w:bCs/>
          <w:color w:val="0D0D0D"/>
          <w:spacing w:val="1"/>
          <w:w w:val="99"/>
          <w:sz w:val="24"/>
          <w:szCs w:val="24"/>
          <w:lang w:val="ru-RU"/>
        </w:rPr>
        <w:t>и</w:t>
      </w:r>
      <w:r w:rsidRPr="00044813">
        <w:rPr>
          <w:rFonts w:ascii="Times New Roman" w:eastAsia="Times New Roman" w:hAnsi="Times New Roman" w:cs="Times New Roman"/>
          <w:b/>
          <w:bCs/>
          <w:color w:val="0D0D0D"/>
          <w:w w:val="99"/>
          <w:sz w:val="24"/>
          <w:szCs w:val="24"/>
          <w:lang w:val="ru-RU"/>
        </w:rPr>
        <w:t>и</w:t>
      </w:r>
      <w:r w:rsidRPr="00044813">
        <w:rPr>
          <w:rFonts w:ascii="Times New Roman" w:eastAsia="Times New Roman" w:hAnsi="Times New Roman" w:cs="Times New Roman"/>
          <w:b/>
          <w:bCs/>
          <w:color w:val="0D0D0D"/>
          <w:sz w:val="24"/>
          <w:szCs w:val="24"/>
          <w:lang w:val="ru-RU"/>
        </w:rPr>
        <w:t xml:space="preserve"> </w:t>
      </w:r>
      <w:r w:rsidRPr="00044813">
        <w:rPr>
          <w:rFonts w:ascii="Times New Roman" w:eastAsia="Times New Roman" w:hAnsi="Times New Roman" w:cs="Times New Roman"/>
          <w:b/>
          <w:bCs/>
          <w:color w:val="0D0D0D"/>
          <w:w w:val="99"/>
          <w:sz w:val="24"/>
          <w:szCs w:val="24"/>
          <w:lang w:val="ru-RU"/>
        </w:rPr>
        <w:t>пр</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w w:val="99"/>
          <w:sz w:val="24"/>
          <w:szCs w:val="24"/>
          <w:lang w:val="ru-RU"/>
        </w:rPr>
        <w:t>гр</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w w:val="99"/>
          <w:sz w:val="24"/>
          <w:szCs w:val="24"/>
          <w:lang w:val="ru-RU"/>
        </w:rPr>
        <w:t>мм</w:t>
      </w:r>
      <w:r w:rsidRPr="00044813">
        <w:rPr>
          <w:rFonts w:ascii="Times New Roman" w:eastAsia="Times New Roman" w:hAnsi="Times New Roman" w:cs="Times New Roman"/>
          <w:b/>
          <w:bCs/>
          <w:color w:val="0D0D0D"/>
          <w:sz w:val="24"/>
          <w:szCs w:val="24"/>
          <w:lang w:val="ru-RU"/>
        </w:rPr>
        <w:t>ы</w:t>
      </w:r>
    </w:p>
    <w:p w14:paraId="3FC8CB38" w14:textId="77777777" w:rsidR="004A09B0" w:rsidRPr="005C4EA8" w:rsidRDefault="004A09B0">
      <w:pPr>
        <w:spacing w:after="77" w:line="240" w:lineRule="exact"/>
        <w:rPr>
          <w:rFonts w:ascii="Times New Roman" w:eastAsia="Times New Roman" w:hAnsi="Times New Roman" w:cs="Times New Roman"/>
          <w:sz w:val="24"/>
          <w:szCs w:val="24"/>
          <w:lang w:val="ru-RU"/>
        </w:rPr>
      </w:pPr>
    </w:p>
    <w:p w14:paraId="1528ECB4" w14:textId="77777777" w:rsidR="005C4EA8" w:rsidRPr="00B3236D" w:rsidRDefault="005C4EA8" w:rsidP="005C4EA8">
      <w:pPr>
        <w:ind w:firstLine="709"/>
        <w:contextualSpacing/>
        <w:jc w:val="both"/>
        <w:rPr>
          <w:rFonts w:ascii="Times New Roman" w:hAnsi="Times New Roman" w:cs="Times New Roman"/>
          <w:b/>
          <w:sz w:val="24"/>
          <w:szCs w:val="24"/>
          <w:lang w:val="ru-RU"/>
        </w:rPr>
      </w:pPr>
      <w:bookmarkStart w:id="7" w:name="_page_320_0"/>
      <w:bookmarkEnd w:id="6"/>
      <w:r w:rsidRPr="00B3236D">
        <w:rPr>
          <w:rFonts w:ascii="Times New Roman" w:hAnsi="Times New Roman" w:cs="Times New Roman"/>
          <w:b/>
          <w:sz w:val="24"/>
          <w:szCs w:val="24"/>
          <w:lang w:val="ru-RU"/>
        </w:rPr>
        <w:t>Основные источники</w:t>
      </w:r>
    </w:p>
    <w:p w14:paraId="5E0D6232" w14:textId="77777777" w:rsidR="005C4EA8" w:rsidRPr="007C5D48" w:rsidRDefault="005C4EA8" w:rsidP="005C4EA8">
      <w:pPr>
        <w:pStyle w:val="a3"/>
        <w:numPr>
          <w:ilvl w:val="0"/>
          <w:numId w:val="2"/>
        </w:numPr>
        <w:spacing w:after="0" w:line="240" w:lineRule="auto"/>
        <w:ind w:left="0" w:firstLine="709"/>
        <w:jc w:val="both"/>
        <w:rPr>
          <w:rFonts w:ascii="Times New Roman" w:hAnsi="Times New Roman"/>
        </w:rPr>
      </w:pPr>
      <w:r w:rsidRPr="007C5D48">
        <w:rPr>
          <w:rFonts w:ascii="Times New Roman" w:hAnsi="Times New Roman"/>
        </w:rPr>
        <w:t xml:space="preserve">Бочкарева, Т. С. Английский язык: учебное пособие для СПО / Т. С. Бочкарева, К. Г. Чапалда. — Саратов: Профобразование, 2020. — 99 c. — ISBN 978-5-4488-0646-9. — Текст: электронный // IPR SMART: [сайт]. — URL: </w:t>
      </w:r>
      <w:hyperlink r:id="rId7" w:history="1">
        <w:r w:rsidRPr="007C5D48">
          <w:rPr>
            <w:rStyle w:val="a5"/>
            <w:rFonts w:ascii="Times New Roman" w:hAnsi="Times New Roman"/>
          </w:rPr>
          <w:t>https://www.iprbookshop.ru/91852.html</w:t>
        </w:r>
      </w:hyperlink>
    </w:p>
    <w:p w14:paraId="427D09D5" w14:textId="77777777" w:rsidR="005C4EA8" w:rsidRPr="007C5D48" w:rsidRDefault="005C4EA8" w:rsidP="005C4EA8">
      <w:pPr>
        <w:pStyle w:val="a3"/>
        <w:numPr>
          <w:ilvl w:val="0"/>
          <w:numId w:val="2"/>
        </w:numPr>
        <w:spacing w:after="0" w:line="240" w:lineRule="auto"/>
        <w:ind w:left="0" w:firstLine="709"/>
        <w:jc w:val="both"/>
        <w:rPr>
          <w:rFonts w:ascii="Times New Roman" w:hAnsi="Times New Roman"/>
        </w:rPr>
      </w:pPr>
      <w:r w:rsidRPr="007C5D48">
        <w:rPr>
          <w:rFonts w:ascii="Times New Roman" w:hAnsi="Times New Roman"/>
        </w:rPr>
        <w:t xml:space="preserve">Соловей, Е. И. Практический курс английского языка: учебное пособие для СПО / Е. И. Соловей. — Саратов: Профобразование, 2020. — 139 c. — ISBN 978-5-4488-0648-3. — Текст: электронный // Цифровой образовательный ресурс IPR SMART: [сайт]. — URL: </w:t>
      </w:r>
      <w:hyperlink r:id="rId8" w:history="1">
        <w:r w:rsidRPr="007C5D48">
          <w:rPr>
            <w:rStyle w:val="a5"/>
            <w:rFonts w:ascii="Times New Roman" w:hAnsi="Times New Roman"/>
          </w:rPr>
          <w:t>https://www.iprbookshop.ru/92144.html</w:t>
        </w:r>
      </w:hyperlink>
    </w:p>
    <w:p w14:paraId="51EEF8E9" w14:textId="77777777" w:rsidR="005C4EA8" w:rsidRPr="005C4EA8" w:rsidRDefault="005C4EA8" w:rsidP="005C4EA8">
      <w:pPr>
        <w:overflowPunct w:val="0"/>
        <w:ind w:firstLine="709"/>
        <w:contextualSpacing/>
        <w:jc w:val="both"/>
        <w:rPr>
          <w:lang w:val="ru-RU"/>
        </w:rPr>
      </w:pPr>
    </w:p>
    <w:p w14:paraId="57CFD5E4" w14:textId="77777777" w:rsidR="005C4EA8" w:rsidRPr="005C4EA8" w:rsidRDefault="005C4EA8" w:rsidP="005C4EA8">
      <w:pPr>
        <w:ind w:firstLine="709"/>
        <w:contextualSpacing/>
        <w:jc w:val="both"/>
        <w:rPr>
          <w:rFonts w:ascii="Times New Roman" w:hAnsi="Times New Roman" w:cs="Times New Roman"/>
          <w:b/>
          <w:sz w:val="24"/>
          <w:szCs w:val="24"/>
        </w:rPr>
      </w:pPr>
      <w:r w:rsidRPr="005C4EA8">
        <w:rPr>
          <w:rFonts w:ascii="Times New Roman" w:hAnsi="Times New Roman" w:cs="Times New Roman"/>
          <w:b/>
          <w:sz w:val="24"/>
          <w:szCs w:val="24"/>
        </w:rPr>
        <w:t>Дополнительные источники</w:t>
      </w:r>
    </w:p>
    <w:p w14:paraId="5B4D5E19" w14:textId="77777777" w:rsidR="005C4EA8" w:rsidRPr="00080C97" w:rsidRDefault="005C4EA8" w:rsidP="005C4EA8">
      <w:pPr>
        <w:pStyle w:val="a3"/>
        <w:numPr>
          <w:ilvl w:val="0"/>
          <w:numId w:val="1"/>
        </w:numPr>
        <w:spacing w:after="0" w:line="240" w:lineRule="auto"/>
        <w:ind w:left="0" w:firstLine="709"/>
        <w:jc w:val="both"/>
        <w:rPr>
          <w:rStyle w:val="a5"/>
          <w:rFonts w:ascii="Times New Roman" w:hAnsi="Times New Roman"/>
          <w:color w:val="auto"/>
          <w:u w:val="none"/>
        </w:rPr>
      </w:pPr>
      <w:r w:rsidRPr="007C5D48">
        <w:rPr>
          <w:rFonts w:ascii="Times New Roman" w:hAnsi="Times New Roman"/>
        </w:rPr>
        <w:t xml:space="preserve">Кузнецова, Т. С. Английский язык. Устная речь. Практикум: учебное пособие для СПО / Т. С. Кузнецова. — 2-е изд. — Саратов, Екатеринбург: Профобразование, Уральский федеральный университет, 2019. — 267 c. — ISBN 978-5-4488-0457-1, 978-5-7996-2846-8. — Текст: электронный // IPR SMART: [сайт]. — URL: </w:t>
      </w:r>
      <w:hyperlink r:id="rId9" w:history="1">
        <w:r w:rsidRPr="007C5D48">
          <w:rPr>
            <w:rStyle w:val="a5"/>
            <w:rFonts w:ascii="Times New Roman" w:hAnsi="Times New Roman"/>
          </w:rPr>
          <w:t>https://www.iprbookshop.ru/87787.html</w:t>
        </w:r>
      </w:hyperlink>
    </w:p>
    <w:p w14:paraId="421FCFDB" w14:textId="77777777" w:rsidR="00396842" w:rsidRDefault="005C4EA8" w:rsidP="005C4EA8">
      <w:pPr>
        <w:ind w:firstLine="709"/>
        <w:rPr>
          <w:rStyle w:val="a5"/>
          <w:rFonts w:ascii="Times New Roman" w:hAnsi="Times New Roman"/>
          <w:sz w:val="24"/>
          <w:szCs w:val="24"/>
          <w:lang w:val="ru-RU"/>
        </w:rPr>
      </w:pPr>
      <w:r w:rsidRPr="00080C97">
        <w:rPr>
          <w:rFonts w:ascii="Times New Roman" w:hAnsi="Times New Roman"/>
          <w:sz w:val="24"/>
          <w:szCs w:val="24"/>
          <w:lang w:val="ru-RU"/>
        </w:rPr>
        <w:t xml:space="preserve">Зорина, Е. Е. </w:t>
      </w:r>
      <w:r w:rsidRPr="00080C97">
        <w:rPr>
          <w:rFonts w:ascii="Times New Roman" w:hAnsi="Times New Roman"/>
          <w:sz w:val="24"/>
          <w:szCs w:val="24"/>
        </w:rPr>
        <w:t>Business</w:t>
      </w:r>
      <w:r w:rsidRPr="00080C97">
        <w:rPr>
          <w:rFonts w:ascii="Times New Roman" w:hAnsi="Times New Roman"/>
          <w:sz w:val="24"/>
          <w:szCs w:val="24"/>
          <w:lang w:val="ru-RU"/>
        </w:rPr>
        <w:t xml:space="preserve"> </w:t>
      </w:r>
      <w:r w:rsidRPr="00080C97">
        <w:rPr>
          <w:rFonts w:ascii="Times New Roman" w:hAnsi="Times New Roman"/>
          <w:sz w:val="24"/>
          <w:szCs w:val="24"/>
        </w:rPr>
        <w:t>English</w:t>
      </w:r>
      <w:r w:rsidRPr="00080C97">
        <w:rPr>
          <w:rFonts w:ascii="Times New Roman" w:hAnsi="Times New Roman"/>
          <w:sz w:val="24"/>
          <w:szCs w:val="24"/>
          <w:lang w:val="ru-RU"/>
        </w:rPr>
        <w:t xml:space="preserve"> </w:t>
      </w:r>
      <w:r w:rsidRPr="00080C97">
        <w:rPr>
          <w:rFonts w:ascii="Times New Roman" w:hAnsi="Times New Roman"/>
          <w:sz w:val="24"/>
          <w:szCs w:val="24"/>
        </w:rPr>
        <w:t>Grammar</w:t>
      </w:r>
      <w:r w:rsidRPr="00080C97">
        <w:rPr>
          <w:rFonts w:ascii="Times New Roman" w:hAnsi="Times New Roman"/>
          <w:sz w:val="24"/>
          <w:szCs w:val="24"/>
          <w:lang w:val="ru-RU"/>
        </w:rPr>
        <w:t xml:space="preserve"> = Грамматика английского языка. Часть 1 : практикум для СПО / Е. Е. Зорина. — Саратов, Москва: Профобразование, Ай Пи Ар Медиа, 2021. — 106 </w:t>
      </w:r>
      <w:r w:rsidRPr="00080C97">
        <w:rPr>
          <w:rFonts w:ascii="Times New Roman" w:hAnsi="Times New Roman"/>
          <w:sz w:val="24"/>
          <w:szCs w:val="24"/>
        </w:rPr>
        <w:t>c</w:t>
      </w:r>
      <w:r w:rsidRPr="00080C97">
        <w:rPr>
          <w:rFonts w:ascii="Times New Roman" w:hAnsi="Times New Roman"/>
          <w:sz w:val="24"/>
          <w:szCs w:val="24"/>
          <w:lang w:val="ru-RU"/>
        </w:rPr>
        <w:t xml:space="preserve">. — </w:t>
      </w:r>
      <w:r w:rsidRPr="00080C97">
        <w:rPr>
          <w:rFonts w:ascii="Times New Roman" w:hAnsi="Times New Roman"/>
          <w:sz w:val="24"/>
          <w:szCs w:val="24"/>
        </w:rPr>
        <w:t>ISBN</w:t>
      </w:r>
      <w:r w:rsidRPr="00080C97">
        <w:rPr>
          <w:rFonts w:ascii="Times New Roman" w:hAnsi="Times New Roman"/>
          <w:sz w:val="24"/>
          <w:szCs w:val="24"/>
          <w:lang w:val="ru-RU"/>
        </w:rPr>
        <w:t xml:space="preserve"> 978-5-4488-1112-8, 978-5-4497-1005-5. — Текст: электронный // Цифровой образовательный ресурс </w:t>
      </w:r>
      <w:r w:rsidRPr="00080C97">
        <w:rPr>
          <w:rFonts w:ascii="Times New Roman" w:hAnsi="Times New Roman"/>
          <w:sz w:val="24"/>
          <w:szCs w:val="24"/>
        </w:rPr>
        <w:t>IPR</w:t>
      </w:r>
      <w:r w:rsidRPr="00080C97">
        <w:rPr>
          <w:rFonts w:ascii="Times New Roman" w:hAnsi="Times New Roman"/>
          <w:sz w:val="24"/>
          <w:szCs w:val="24"/>
          <w:lang w:val="ru-RU"/>
        </w:rPr>
        <w:t xml:space="preserve"> </w:t>
      </w:r>
      <w:r w:rsidRPr="00080C97">
        <w:rPr>
          <w:rFonts w:ascii="Times New Roman" w:hAnsi="Times New Roman"/>
          <w:sz w:val="24"/>
          <w:szCs w:val="24"/>
        </w:rPr>
        <w:t>SMART</w:t>
      </w:r>
      <w:r w:rsidRPr="00080C97">
        <w:rPr>
          <w:rFonts w:ascii="Times New Roman" w:hAnsi="Times New Roman"/>
          <w:sz w:val="24"/>
          <w:szCs w:val="24"/>
          <w:lang w:val="ru-RU"/>
        </w:rPr>
        <w:t xml:space="preserve">: [сайт]. — </w:t>
      </w:r>
      <w:r w:rsidRPr="00080C97">
        <w:rPr>
          <w:rFonts w:ascii="Times New Roman" w:hAnsi="Times New Roman"/>
          <w:sz w:val="24"/>
          <w:szCs w:val="24"/>
        </w:rPr>
        <w:t>URL</w:t>
      </w:r>
      <w:r w:rsidRPr="00080C97">
        <w:rPr>
          <w:rFonts w:ascii="Times New Roman" w:hAnsi="Times New Roman"/>
          <w:sz w:val="24"/>
          <w:szCs w:val="24"/>
          <w:lang w:val="ru-RU"/>
        </w:rPr>
        <w:t xml:space="preserve">: </w:t>
      </w:r>
      <w:hyperlink r:id="rId10" w:history="1">
        <w:r w:rsidRPr="00080C97">
          <w:rPr>
            <w:rStyle w:val="a5"/>
            <w:rFonts w:ascii="Times New Roman" w:hAnsi="Times New Roman"/>
            <w:sz w:val="24"/>
            <w:szCs w:val="24"/>
          </w:rPr>
          <w:t>https</w:t>
        </w:r>
        <w:r w:rsidRPr="00080C97">
          <w:rPr>
            <w:rStyle w:val="a5"/>
            <w:rFonts w:ascii="Times New Roman" w:hAnsi="Times New Roman"/>
            <w:sz w:val="24"/>
            <w:szCs w:val="24"/>
            <w:lang w:val="ru-RU"/>
          </w:rPr>
          <w:t>://</w:t>
        </w:r>
        <w:r w:rsidRPr="00080C97">
          <w:rPr>
            <w:rStyle w:val="a5"/>
            <w:rFonts w:ascii="Times New Roman" w:hAnsi="Times New Roman"/>
            <w:sz w:val="24"/>
            <w:szCs w:val="24"/>
          </w:rPr>
          <w:t>www</w:t>
        </w:r>
        <w:r w:rsidRPr="00080C97">
          <w:rPr>
            <w:rStyle w:val="a5"/>
            <w:rFonts w:ascii="Times New Roman" w:hAnsi="Times New Roman"/>
            <w:sz w:val="24"/>
            <w:szCs w:val="24"/>
            <w:lang w:val="ru-RU"/>
          </w:rPr>
          <w:t>.</w:t>
        </w:r>
        <w:r w:rsidRPr="00080C97">
          <w:rPr>
            <w:rStyle w:val="a5"/>
            <w:rFonts w:ascii="Times New Roman" w:hAnsi="Times New Roman"/>
            <w:sz w:val="24"/>
            <w:szCs w:val="24"/>
          </w:rPr>
          <w:t>iprbookshop</w:t>
        </w:r>
        <w:r w:rsidRPr="00080C97">
          <w:rPr>
            <w:rStyle w:val="a5"/>
            <w:rFonts w:ascii="Times New Roman" w:hAnsi="Times New Roman"/>
            <w:sz w:val="24"/>
            <w:szCs w:val="24"/>
            <w:lang w:val="ru-RU"/>
          </w:rPr>
          <w:t>.</w:t>
        </w:r>
        <w:r w:rsidRPr="00080C97">
          <w:rPr>
            <w:rStyle w:val="a5"/>
            <w:rFonts w:ascii="Times New Roman" w:hAnsi="Times New Roman"/>
            <w:sz w:val="24"/>
            <w:szCs w:val="24"/>
          </w:rPr>
          <w:t>ru</w:t>
        </w:r>
        <w:r w:rsidRPr="00080C97">
          <w:rPr>
            <w:rStyle w:val="a5"/>
            <w:rFonts w:ascii="Times New Roman" w:hAnsi="Times New Roman"/>
            <w:sz w:val="24"/>
            <w:szCs w:val="24"/>
            <w:lang w:val="ru-RU"/>
          </w:rPr>
          <w:t>/104882.</w:t>
        </w:r>
        <w:r w:rsidRPr="00080C97">
          <w:rPr>
            <w:rStyle w:val="a5"/>
            <w:rFonts w:ascii="Times New Roman" w:hAnsi="Times New Roman"/>
            <w:sz w:val="24"/>
            <w:szCs w:val="24"/>
          </w:rPr>
          <w:t>html</w:t>
        </w:r>
      </w:hyperlink>
    </w:p>
    <w:p w14:paraId="2F05A5E3" w14:textId="77777777" w:rsidR="00356299" w:rsidRDefault="00356299" w:rsidP="005C4EA8">
      <w:pPr>
        <w:ind w:firstLine="709"/>
        <w:rPr>
          <w:rStyle w:val="a5"/>
          <w:rFonts w:ascii="Times New Roman" w:hAnsi="Times New Roman"/>
          <w:sz w:val="24"/>
          <w:szCs w:val="24"/>
          <w:lang w:val="ru-RU"/>
        </w:rPr>
      </w:pPr>
    </w:p>
    <w:p w14:paraId="6344696E" w14:textId="77777777" w:rsidR="00356299" w:rsidRPr="001F134F" w:rsidRDefault="00356299" w:rsidP="00356299">
      <w:pPr>
        <w:suppressAutoHyphens/>
        <w:jc w:val="center"/>
        <w:rPr>
          <w:sz w:val="24"/>
          <w:szCs w:val="24"/>
          <w:lang w:val="ru-RU"/>
        </w:rPr>
      </w:pPr>
      <w:r w:rsidRPr="001F134F">
        <w:rPr>
          <w:rFonts w:ascii="Times New Roman" w:hAnsi="Times New Roman" w:cs="Times New Roman"/>
          <w:b/>
          <w:color w:val="000000"/>
          <w:sz w:val="24"/>
          <w:szCs w:val="24"/>
          <w:lang w:val="ru-RU"/>
        </w:rPr>
        <w:t>3.3. Требования к организации учебного процесса для инвалидов и лиц с ОВЗ</w:t>
      </w:r>
    </w:p>
    <w:p w14:paraId="528D82AB" w14:textId="77777777" w:rsidR="00356299" w:rsidRPr="001F134F" w:rsidRDefault="00356299" w:rsidP="00356299">
      <w:pPr>
        <w:suppressAutoHyphens/>
        <w:ind w:firstLine="709"/>
        <w:jc w:val="both"/>
        <w:rPr>
          <w:rFonts w:ascii="Times New Roman" w:hAnsi="Times New Roman" w:cs="Times New Roman"/>
          <w:color w:val="000000"/>
          <w:sz w:val="24"/>
          <w:szCs w:val="24"/>
          <w:lang w:val="ru-RU"/>
        </w:rPr>
      </w:pPr>
      <w:r w:rsidRPr="001F134F">
        <w:rPr>
          <w:rFonts w:ascii="Times New Roman" w:hAnsi="Times New Roman" w:cs="Times New Roman"/>
          <w:color w:val="000000"/>
          <w:sz w:val="24"/>
          <w:szCs w:val="24"/>
          <w:lang w:val="ru-RU"/>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21E82E49" w14:textId="77777777" w:rsidR="00356299" w:rsidRPr="00356299" w:rsidRDefault="00356299" w:rsidP="005C4EA8">
      <w:pPr>
        <w:ind w:firstLine="709"/>
        <w:rPr>
          <w:rFonts w:ascii="Times New Roman" w:hAnsi="Times New Roman"/>
          <w:sz w:val="26"/>
          <w:szCs w:val="26"/>
          <w:lang w:val="ru-RU"/>
        </w:rPr>
      </w:pPr>
    </w:p>
    <w:p w14:paraId="5975D82D" w14:textId="77777777" w:rsidR="005C4EA8" w:rsidRDefault="005C4EA8">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br w:type="page"/>
      </w:r>
    </w:p>
    <w:p w14:paraId="23177FAD" w14:textId="77777777" w:rsidR="00356299" w:rsidRPr="001F134F" w:rsidRDefault="00356299" w:rsidP="00356299">
      <w:pPr>
        <w:widowControl w:val="0"/>
        <w:spacing w:line="277" w:lineRule="auto"/>
        <w:ind w:left="3097" w:right="-46" w:hanging="1577"/>
        <w:rPr>
          <w:rFonts w:ascii="Times New Roman" w:eastAsia="Times New Roman" w:hAnsi="Times New Roman" w:cs="Times New Roman"/>
          <w:b/>
          <w:bCs/>
          <w:color w:val="0D0D0D"/>
          <w:sz w:val="24"/>
          <w:szCs w:val="24"/>
          <w:lang w:val="ru-RU"/>
        </w:rPr>
      </w:pPr>
      <w:r>
        <w:rPr>
          <w:rFonts w:ascii="Times New Roman" w:eastAsia="Times New Roman" w:hAnsi="Times New Roman" w:cs="Times New Roman"/>
          <w:b/>
          <w:bCs/>
          <w:color w:val="0D0D0D"/>
          <w:sz w:val="24"/>
          <w:szCs w:val="24"/>
          <w:lang w:val="ru-RU"/>
        </w:rPr>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4"/>
        <w:gridCol w:w="2786"/>
        <w:gridCol w:w="3222"/>
      </w:tblGrid>
      <w:tr w:rsidR="00473CED" w:rsidRPr="00473CED" w14:paraId="6C353985" w14:textId="77777777" w:rsidTr="00E00198">
        <w:tc>
          <w:tcPr>
            <w:tcW w:w="1750" w:type="pct"/>
          </w:tcPr>
          <w:p w14:paraId="6A6D205F" w14:textId="77777777" w:rsidR="00473CED" w:rsidRPr="00473CED" w:rsidRDefault="00473CED" w:rsidP="00473CED">
            <w:pPr>
              <w:spacing w:line="240" w:lineRule="auto"/>
              <w:jc w:val="center"/>
              <w:rPr>
                <w:rFonts w:ascii="Times New Roman" w:eastAsia="Times New Roman" w:hAnsi="Times New Roman" w:cs="Times New Roman"/>
                <w:sz w:val="24"/>
                <w:szCs w:val="24"/>
                <w:lang w:val="ru-RU" w:eastAsia="ru-RU"/>
              </w:rPr>
            </w:pPr>
            <w:r w:rsidRPr="00473CED">
              <w:rPr>
                <w:rFonts w:ascii="Times New Roman" w:eastAsia="Times New Roman" w:hAnsi="Times New Roman" w:cs="Times New Roman"/>
                <w:b/>
                <w:bCs/>
                <w:sz w:val="24"/>
                <w:szCs w:val="24"/>
                <w:lang w:val="ru-RU" w:eastAsia="ru-RU"/>
              </w:rPr>
              <w:t>Результаты обучения</w:t>
            </w:r>
          </w:p>
        </w:tc>
        <w:tc>
          <w:tcPr>
            <w:tcW w:w="1507" w:type="pct"/>
          </w:tcPr>
          <w:p w14:paraId="777FDE36" w14:textId="77777777" w:rsidR="00473CED" w:rsidRPr="00473CED" w:rsidRDefault="00473CED" w:rsidP="00473CED">
            <w:pPr>
              <w:spacing w:line="240" w:lineRule="auto"/>
              <w:jc w:val="center"/>
              <w:rPr>
                <w:rFonts w:ascii="Times New Roman" w:eastAsia="Times New Roman" w:hAnsi="Times New Roman" w:cs="Times New Roman"/>
                <w:b/>
                <w:bCs/>
                <w:sz w:val="24"/>
                <w:szCs w:val="24"/>
                <w:lang w:val="ru-RU" w:eastAsia="ru-RU"/>
              </w:rPr>
            </w:pPr>
            <w:r w:rsidRPr="00473CED">
              <w:rPr>
                <w:rFonts w:ascii="Times New Roman" w:eastAsia="Times New Roman" w:hAnsi="Times New Roman" w:cs="Times New Roman"/>
                <w:b/>
                <w:bCs/>
                <w:sz w:val="24"/>
                <w:szCs w:val="24"/>
                <w:lang w:val="ru-RU" w:eastAsia="ru-RU"/>
              </w:rPr>
              <w:t>Критерии оценки</w:t>
            </w:r>
          </w:p>
        </w:tc>
        <w:tc>
          <w:tcPr>
            <w:tcW w:w="1743" w:type="pct"/>
          </w:tcPr>
          <w:p w14:paraId="7F7CA790" w14:textId="77777777" w:rsidR="00473CED" w:rsidRPr="00473CED" w:rsidRDefault="00473CED" w:rsidP="00473CED">
            <w:pPr>
              <w:spacing w:line="240" w:lineRule="auto"/>
              <w:jc w:val="center"/>
              <w:rPr>
                <w:rFonts w:ascii="Times New Roman" w:eastAsia="Times New Roman" w:hAnsi="Times New Roman" w:cs="Times New Roman"/>
                <w:b/>
                <w:bCs/>
                <w:sz w:val="24"/>
                <w:szCs w:val="24"/>
                <w:lang w:val="ru-RU" w:eastAsia="ru-RU"/>
              </w:rPr>
            </w:pPr>
            <w:r w:rsidRPr="00473CED">
              <w:rPr>
                <w:rFonts w:ascii="Times New Roman" w:eastAsia="Times New Roman" w:hAnsi="Times New Roman" w:cs="Times New Roman"/>
                <w:b/>
                <w:bCs/>
                <w:sz w:val="24"/>
                <w:szCs w:val="24"/>
                <w:lang w:val="ru-RU" w:eastAsia="ru-RU"/>
              </w:rPr>
              <w:t>Методы оценки</w:t>
            </w:r>
          </w:p>
        </w:tc>
      </w:tr>
      <w:tr w:rsidR="00473CED" w:rsidRPr="002D488D" w14:paraId="18DE3C30" w14:textId="77777777" w:rsidTr="00E00198">
        <w:trPr>
          <w:trHeight w:val="2248"/>
        </w:trPr>
        <w:tc>
          <w:tcPr>
            <w:tcW w:w="1750" w:type="pct"/>
          </w:tcPr>
          <w:p w14:paraId="50EC870C" w14:textId="77777777" w:rsidR="00473CED" w:rsidRPr="00473CED" w:rsidRDefault="00473CED" w:rsidP="00473CED">
            <w:pPr>
              <w:autoSpaceDE w:val="0"/>
              <w:autoSpaceDN w:val="0"/>
              <w:adjustRightInd w:val="0"/>
              <w:spacing w:line="240" w:lineRule="auto"/>
              <w:rPr>
                <w:rFonts w:ascii="Times New Roman" w:eastAsia="Times New Roman" w:hAnsi="Times New Roman" w:cs="Times New Roman"/>
                <w:b/>
                <w:sz w:val="24"/>
                <w:szCs w:val="24"/>
                <w:lang w:val="ru-RU" w:eastAsia="ru-RU"/>
              </w:rPr>
            </w:pPr>
            <w:r w:rsidRPr="00473CED">
              <w:rPr>
                <w:rFonts w:ascii="Times New Roman" w:eastAsia="Times New Roman" w:hAnsi="Times New Roman" w:cs="Times New Roman"/>
                <w:b/>
                <w:sz w:val="24"/>
                <w:szCs w:val="24"/>
                <w:lang w:val="ru-RU" w:eastAsia="ru-RU"/>
              </w:rPr>
              <w:t>Знать:</w:t>
            </w:r>
          </w:p>
          <w:p w14:paraId="1D05A836" w14:textId="77777777" w:rsidR="00473CED" w:rsidRPr="00473CED" w:rsidRDefault="00473CED" w:rsidP="00473CED">
            <w:pPr>
              <w:autoSpaceDE w:val="0"/>
              <w:autoSpaceDN w:val="0"/>
              <w:adjustRightInd w:val="0"/>
              <w:spacing w:line="240" w:lineRule="auto"/>
              <w:rPr>
                <w:rFonts w:ascii="Times New Roman" w:eastAsia="Times New Roman" w:hAnsi="Times New Roman" w:cs="Times New Roman"/>
                <w:sz w:val="24"/>
                <w:szCs w:val="24"/>
                <w:lang w:val="ru-RU" w:eastAsia="ru-RU"/>
              </w:rPr>
            </w:pPr>
            <w:r w:rsidRPr="00473CED">
              <w:rPr>
                <w:rFonts w:ascii="Times New Roman" w:eastAsia="Times New Roman" w:hAnsi="Times New Roman" w:cs="Times New Roman"/>
                <w:sz w:val="24"/>
                <w:szCs w:val="24"/>
                <w:lang w:val="ru-RU" w:eastAsia="ru-RU"/>
              </w:rPr>
              <w:t>- лексический (1200 - 1400 лексических единиц) и</w:t>
            </w:r>
          </w:p>
          <w:p w14:paraId="7D12D2B7" w14:textId="77777777" w:rsidR="00473CED" w:rsidRPr="00473CED" w:rsidRDefault="00473CED" w:rsidP="00473CED">
            <w:pPr>
              <w:autoSpaceDE w:val="0"/>
              <w:autoSpaceDN w:val="0"/>
              <w:adjustRightInd w:val="0"/>
              <w:spacing w:line="240" w:lineRule="auto"/>
              <w:rPr>
                <w:rFonts w:ascii="Times New Roman" w:eastAsia="Times New Roman" w:hAnsi="Times New Roman" w:cs="Times New Roman"/>
                <w:sz w:val="24"/>
                <w:szCs w:val="24"/>
                <w:lang w:val="ru-RU" w:eastAsia="ru-RU"/>
              </w:rPr>
            </w:pPr>
            <w:r w:rsidRPr="00473CED">
              <w:rPr>
                <w:rFonts w:ascii="Times New Roman" w:eastAsia="Times New Roman" w:hAnsi="Times New Roman" w:cs="Times New Roman"/>
                <w:sz w:val="24"/>
                <w:szCs w:val="24"/>
                <w:lang w:val="ru-RU" w:eastAsia="ru-RU"/>
              </w:rPr>
              <w:t>грамматический минимум, необходимый для чтения и перевода (со словарем) иностранных текстов профессиональной направленности.</w:t>
            </w:r>
          </w:p>
        </w:tc>
        <w:tc>
          <w:tcPr>
            <w:tcW w:w="1507" w:type="pct"/>
          </w:tcPr>
          <w:p w14:paraId="562AB209" w14:textId="77777777" w:rsidR="00473CED" w:rsidRPr="00473CED" w:rsidRDefault="00473CED" w:rsidP="00473CED">
            <w:pPr>
              <w:tabs>
                <w:tab w:val="left" w:pos="180"/>
              </w:tabs>
              <w:spacing w:line="240" w:lineRule="auto"/>
              <w:ind w:hanging="75"/>
              <w:rPr>
                <w:rFonts w:ascii="Times New Roman" w:eastAsia="Times New Roman" w:hAnsi="Times New Roman" w:cs="Times New Roman"/>
                <w:bCs/>
                <w:sz w:val="24"/>
                <w:szCs w:val="24"/>
                <w:lang w:val="ru-RU" w:eastAsia="ru-RU"/>
              </w:rPr>
            </w:pPr>
            <w:r w:rsidRPr="00473CED">
              <w:rPr>
                <w:rFonts w:ascii="Times New Roman" w:eastAsia="Times New Roman" w:hAnsi="Times New Roman" w:cs="Times New Roman"/>
                <w:bCs/>
                <w:sz w:val="24"/>
                <w:szCs w:val="24"/>
                <w:lang w:val="ru-RU" w:eastAsia="ru-RU"/>
              </w:rPr>
              <w:t>Демонстрация владения лексическим и грамматическим материалом в процессе говорения.</w:t>
            </w:r>
          </w:p>
          <w:p w14:paraId="3EFCF157" w14:textId="77777777" w:rsidR="00473CED" w:rsidRPr="00473CED" w:rsidRDefault="00473CED" w:rsidP="00473CED">
            <w:pPr>
              <w:spacing w:line="240" w:lineRule="auto"/>
              <w:rPr>
                <w:rFonts w:ascii="Times New Roman" w:eastAsia="Times New Roman" w:hAnsi="Times New Roman" w:cs="Times New Roman"/>
                <w:bCs/>
                <w:sz w:val="24"/>
                <w:szCs w:val="24"/>
                <w:lang w:val="ru-RU" w:eastAsia="ru-RU"/>
              </w:rPr>
            </w:pPr>
          </w:p>
        </w:tc>
        <w:tc>
          <w:tcPr>
            <w:tcW w:w="1743" w:type="pct"/>
          </w:tcPr>
          <w:p w14:paraId="08C369EE" w14:textId="77777777" w:rsidR="00473CED" w:rsidRPr="00473CED" w:rsidRDefault="00473CED" w:rsidP="00473CED">
            <w:pPr>
              <w:spacing w:line="240" w:lineRule="auto"/>
              <w:rPr>
                <w:rFonts w:ascii="Times New Roman" w:eastAsia="Times New Roman" w:hAnsi="Times New Roman" w:cs="Times New Roman"/>
                <w:bCs/>
                <w:sz w:val="24"/>
                <w:szCs w:val="24"/>
                <w:lang w:val="ru-RU" w:eastAsia="ru-RU"/>
              </w:rPr>
            </w:pPr>
            <w:r w:rsidRPr="00473CED">
              <w:rPr>
                <w:rFonts w:ascii="Times New Roman" w:eastAsia="Times New Roman" w:hAnsi="Times New Roman" w:cs="Times New Roman"/>
                <w:bCs/>
                <w:sz w:val="24"/>
                <w:szCs w:val="24"/>
                <w:lang w:val="ru-RU" w:eastAsia="ru-RU"/>
              </w:rPr>
              <w:t>Оценка преподавателя устного ответа и письменной работы.</w:t>
            </w:r>
          </w:p>
          <w:p w14:paraId="4BC38256" w14:textId="77777777" w:rsidR="00473CED" w:rsidRPr="00473CED" w:rsidRDefault="00473CED" w:rsidP="00473CED">
            <w:pPr>
              <w:spacing w:line="240" w:lineRule="auto"/>
              <w:rPr>
                <w:rFonts w:ascii="Times New Roman" w:eastAsia="Times New Roman" w:hAnsi="Times New Roman" w:cs="Times New Roman"/>
                <w:bCs/>
                <w:sz w:val="24"/>
                <w:szCs w:val="24"/>
                <w:lang w:val="ru-RU" w:eastAsia="ru-RU"/>
              </w:rPr>
            </w:pPr>
            <w:r w:rsidRPr="00473CED">
              <w:rPr>
                <w:rFonts w:ascii="Times New Roman" w:eastAsia="Times New Roman" w:hAnsi="Times New Roman" w:cs="Times New Roman"/>
                <w:bCs/>
                <w:sz w:val="24"/>
                <w:szCs w:val="24"/>
                <w:lang w:val="ru-RU" w:eastAsia="ru-RU"/>
              </w:rPr>
              <w:t>Взаимооценка защиты сообщений.</w:t>
            </w:r>
          </w:p>
          <w:p w14:paraId="266C03E5" w14:textId="77777777" w:rsidR="00473CED" w:rsidRPr="00473CED" w:rsidRDefault="00473CED" w:rsidP="00473CED">
            <w:pPr>
              <w:spacing w:line="240" w:lineRule="auto"/>
              <w:rPr>
                <w:rFonts w:ascii="Times New Roman" w:eastAsia="Times New Roman" w:hAnsi="Times New Roman" w:cs="Times New Roman"/>
                <w:bCs/>
                <w:sz w:val="24"/>
                <w:szCs w:val="24"/>
                <w:lang w:val="ru-RU" w:eastAsia="ru-RU"/>
              </w:rPr>
            </w:pPr>
            <w:r w:rsidRPr="00473CED">
              <w:rPr>
                <w:rFonts w:ascii="Times New Roman" w:eastAsia="Times New Roman" w:hAnsi="Times New Roman" w:cs="Times New Roman"/>
                <w:bCs/>
                <w:sz w:val="24"/>
                <w:szCs w:val="24"/>
                <w:lang w:val="ru-RU" w:eastAsia="ru-RU"/>
              </w:rPr>
              <w:t>Самооценка выполнения  практической работы.</w:t>
            </w:r>
          </w:p>
        </w:tc>
      </w:tr>
      <w:tr w:rsidR="00473CED" w:rsidRPr="002D488D" w14:paraId="669157A6" w14:textId="77777777" w:rsidTr="00E00198">
        <w:trPr>
          <w:trHeight w:val="896"/>
        </w:trPr>
        <w:tc>
          <w:tcPr>
            <w:tcW w:w="1750" w:type="pct"/>
          </w:tcPr>
          <w:p w14:paraId="20B7C8AB" w14:textId="77777777" w:rsidR="00473CED" w:rsidRPr="00473CED" w:rsidRDefault="00473CED" w:rsidP="00473CED">
            <w:pPr>
              <w:autoSpaceDE w:val="0"/>
              <w:autoSpaceDN w:val="0"/>
              <w:adjustRightInd w:val="0"/>
              <w:spacing w:line="240" w:lineRule="auto"/>
              <w:rPr>
                <w:rFonts w:ascii="Times New Roman" w:eastAsia="Times New Roman" w:hAnsi="Times New Roman" w:cs="Times New Roman"/>
                <w:b/>
                <w:sz w:val="24"/>
                <w:szCs w:val="24"/>
                <w:lang w:val="ru-RU" w:eastAsia="ru-RU"/>
              </w:rPr>
            </w:pPr>
            <w:r w:rsidRPr="00473CED">
              <w:rPr>
                <w:rFonts w:ascii="Times New Roman" w:eastAsia="Times New Roman" w:hAnsi="Times New Roman" w:cs="Times New Roman"/>
                <w:b/>
                <w:sz w:val="24"/>
                <w:szCs w:val="24"/>
                <w:lang w:val="ru-RU" w:eastAsia="ru-RU"/>
              </w:rPr>
              <w:t>Уметь:</w:t>
            </w:r>
          </w:p>
          <w:p w14:paraId="459A09AF" w14:textId="77777777" w:rsidR="00473CED" w:rsidRPr="00473CED" w:rsidRDefault="00473CED" w:rsidP="00473CED">
            <w:pPr>
              <w:autoSpaceDE w:val="0"/>
              <w:autoSpaceDN w:val="0"/>
              <w:adjustRightInd w:val="0"/>
              <w:spacing w:line="240" w:lineRule="auto"/>
              <w:rPr>
                <w:rFonts w:ascii="Times New Roman" w:eastAsia="Times New Roman" w:hAnsi="Times New Roman" w:cs="Times New Roman"/>
                <w:sz w:val="24"/>
                <w:szCs w:val="24"/>
                <w:lang w:val="ru-RU" w:eastAsia="ru-RU"/>
              </w:rPr>
            </w:pPr>
            <w:r w:rsidRPr="00473CED">
              <w:rPr>
                <w:rFonts w:ascii="Times New Roman" w:eastAsia="Times New Roman" w:hAnsi="Times New Roman" w:cs="Times New Roman"/>
                <w:sz w:val="24"/>
                <w:szCs w:val="24"/>
                <w:lang w:val="ru-RU" w:eastAsia="ru-RU"/>
              </w:rPr>
              <w:t>- общаться (устно и письменно) на иностранном языке на профессиональные и повседневные темы;</w:t>
            </w:r>
          </w:p>
          <w:p w14:paraId="417255F1" w14:textId="77777777" w:rsidR="00473CED" w:rsidRPr="00473CED" w:rsidRDefault="00473CED" w:rsidP="00473CED">
            <w:pPr>
              <w:autoSpaceDE w:val="0"/>
              <w:autoSpaceDN w:val="0"/>
              <w:adjustRightInd w:val="0"/>
              <w:spacing w:line="240" w:lineRule="auto"/>
              <w:rPr>
                <w:rFonts w:ascii="Times New Roman" w:eastAsia="Times New Roman" w:hAnsi="Times New Roman" w:cs="Times New Roman"/>
                <w:sz w:val="24"/>
                <w:szCs w:val="24"/>
                <w:lang w:val="ru-RU" w:eastAsia="ru-RU"/>
              </w:rPr>
            </w:pPr>
            <w:r w:rsidRPr="00473CED">
              <w:rPr>
                <w:rFonts w:ascii="Times New Roman" w:eastAsia="Times New Roman" w:hAnsi="Times New Roman" w:cs="Times New Roman"/>
                <w:sz w:val="24"/>
                <w:szCs w:val="24"/>
                <w:lang w:val="ru-RU" w:eastAsia="ru-RU"/>
              </w:rPr>
              <w:t>- переводить (со словарем) иностранные тексты профессиональной направленности;</w:t>
            </w:r>
          </w:p>
          <w:p w14:paraId="5A57D072" w14:textId="77777777" w:rsidR="00473CED" w:rsidRPr="00473CED" w:rsidRDefault="00473CED" w:rsidP="00473CED">
            <w:pPr>
              <w:autoSpaceDE w:val="0"/>
              <w:autoSpaceDN w:val="0"/>
              <w:adjustRightInd w:val="0"/>
              <w:spacing w:line="240" w:lineRule="auto"/>
              <w:rPr>
                <w:rFonts w:ascii="Times New Roman" w:eastAsia="Times New Roman" w:hAnsi="Times New Roman" w:cs="Times New Roman"/>
                <w:b/>
                <w:sz w:val="24"/>
                <w:szCs w:val="24"/>
                <w:lang w:val="ru-RU" w:eastAsia="ru-RU"/>
              </w:rPr>
            </w:pPr>
            <w:r w:rsidRPr="00473CED">
              <w:rPr>
                <w:rFonts w:ascii="Times New Roman" w:eastAsia="Times New Roman" w:hAnsi="Times New Roman" w:cs="Times New Roman"/>
                <w:sz w:val="24"/>
                <w:szCs w:val="24"/>
                <w:lang w:val="ru-RU" w:eastAsia="ru-RU"/>
              </w:rPr>
              <w:t>- самостоятельно совершенствовать устную и письменную речь, пополнять словарный запас.</w:t>
            </w:r>
          </w:p>
        </w:tc>
        <w:tc>
          <w:tcPr>
            <w:tcW w:w="1507" w:type="pct"/>
          </w:tcPr>
          <w:p w14:paraId="75E493B5" w14:textId="77777777" w:rsidR="00473CED" w:rsidRPr="00473CED" w:rsidRDefault="00473CED" w:rsidP="00473CED">
            <w:pPr>
              <w:tabs>
                <w:tab w:val="left" w:pos="180"/>
              </w:tabs>
              <w:spacing w:line="240" w:lineRule="auto"/>
              <w:ind w:hanging="75"/>
              <w:rPr>
                <w:rFonts w:ascii="Times New Roman" w:eastAsia="Times New Roman" w:hAnsi="Times New Roman" w:cs="Times New Roman"/>
                <w:bCs/>
                <w:sz w:val="24"/>
                <w:szCs w:val="24"/>
                <w:lang w:val="ru-RU" w:eastAsia="ru-RU"/>
              </w:rPr>
            </w:pPr>
            <w:r w:rsidRPr="00473CED">
              <w:rPr>
                <w:rFonts w:ascii="Times New Roman" w:eastAsia="Times New Roman" w:hAnsi="Times New Roman" w:cs="Times New Roman"/>
                <w:bCs/>
                <w:sz w:val="24"/>
                <w:szCs w:val="24"/>
                <w:lang w:val="ru-RU" w:eastAsia="ru-RU"/>
              </w:rPr>
              <w:t>Демонстрация умений вести беседу по теме с использованием лексики, лексических оборотов, употребление синонимов, владение   грамматическими знаниями построения  утвердительных, вопросительных, сложноподчиненных, безличных предложений по теме.</w:t>
            </w:r>
          </w:p>
          <w:p w14:paraId="5D036EFA" w14:textId="77777777" w:rsidR="00473CED" w:rsidRPr="00473CED" w:rsidRDefault="00473CED" w:rsidP="00473CED">
            <w:pPr>
              <w:tabs>
                <w:tab w:val="left" w:pos="180"/>
              </w:tabs>
              <w:spacing w:line="240" w:lineRule="auto"/>
              <w:ind w:hanging="75"/>
              <w:rPr>
                <w:rFonts w:ascii="Times New Roman" w:eastAsia="Times New Roman" w:hAnsi="Times New Roman" w:cs="Times New Roman"/>
                <w:bCs/>
                <w:sz w:val="24"/>
                <w:szCs w:val="24"/>
                <w:lang w:val="ru-RU" w:eastAsia="ru-RU"/>
              </w:rPr>
            </w:pPr>
            <w:r w:rsidRPr="00473CED">
              <w:rPr>
                <w:rFonts w:ascii="Times New Roman" w:eastAsia="Times New Roman" w:hAnsi="Times New Roman" w:cs="Times New Roman"/>
                <w:bCs/>
                <w:sz w:val="24"/>
                <w:szCs w:val="24"/>
                <w:lang w:val="ru-RU" w:eastAsia="ru-RU"/>
              </w:rPr>
              <w:t>Выполнение сочинения-рассуждения по теме.</w:t>
            </w:r>
          </w:p>
          <w:p w14:paraId="67C56022" w14:textId="77777777" w:rsidR="00473CED" w:rsidRPr="00473CED" w:rsidRDefault="00473CED" w:rsidP="00473CED">
            <w:pPr>
              <w:tabs>
                <w:tab w:val="left" w:pos="180"/>
              </w:tabs>
              <w:spacing w:line="240" w:lineRule="auto"/>
              <w:ind w:hanging="75"/>
              <w:rPr>
                <w:rFonts w:ascii="Times New Roman" w:eastAsia="Times New Roman" w:hAnsi="Times New Roman" w:cs="Times New Roman"/>
                <w:bCs/>
                <w:sz w:val="24"/>
                <w:szCs w:val="24"/>
                <w:lang w:val="ru-RU" w:eastAsia="ru-RU"/>
              </w:rPr>
            </w:pPr>
            <w:r w:rsidRPr="00473CED">
              <w:rPr>
                <w:rFonts w:ascii="Times New Roman" w:eastAsia="Times New Roman" w:hAnsi="Times New Roman" w:cs="Times New Roman"/>
                <w:bCs/>
                <w:sz w:val="24"/>
                <w:szCs w:val="24"/>
                <w:lang w:val="ru-RU" w:eastAsia="ru-RU"/>
              </w:rPr>
              <w:t>Демонстрация навыков перевода  текста, работы со словарем, ответы на вопросы при  анализе текста.</w:t>
            </w:r>
          </w:p>
          <w:p w14:paraId="1A05E719" w14:textId="77777777" w:rsidR="00473CED" w:rsidRPr="00473CED" w:rsidRDefault="00473CED" w:rsidP="00473CED">
            <w:pPr>
              <w:spacing w:line="240" w:lineRule="auto"/>
              <w:rPr>
                <w:rFonts w:ascii="Times New Roman" w:eastAsia="Times New Roman" w:hAnsi="Times New Roman" w:cs="Times New Roman"/>
                <w:bCs/>
                <w:sz w:val="24"/>
                <w:szCs w:val="24"/>
                <w:lang w:val="ru-RU" w:eastAsia="ru-RU"/>
              </w:rPr>
            </w:pPr>
            <w:r w:rsidRPr="00473CED">
              <w:rPr>
                <w:rFonts w:ascii="Times New Roman" w:eastAsia="Times New Roman" w:hAnsi="Times New Roman" w:cs="Times New Roman"/>
                <w:bCs/>
                <w:sz w:val="24"/>
                <w:szCs w:val="24"/>
                <w:lang w:val="ru-RU" w:eastAsia="ru-RU"/>
              </w:rPr>
              <w:t>Демонстрация знаний по теме словообразование.</w:t>
            </w:r>
          </w:p>
        </w:tc>
        <w:tc>
          <w:tcPr>
            <w:tcW w:w="1743" w:type="pct"/>
          </w:tcPr>
          <w:p w14:paraId="6F7F6F63" w14:textId="77777777" w:rsidR="00473CED" w:rsidRPr="00473CED" w:rsidRDefault="00473CED" w:rsidP="00473CED">
            <w:pPr>
              <w:spacing w:line="240" w:lineRule="auto"/>
              <w:rPr>
                <w:rFonts w:ascii="Times New Roman" w:eastAsia="Times New Roman" w:hAnsi="Times New Roman" w:cs="Times New Roman"/>
                <w:bCs/>
                <w:sz w:val="24"/>
                <w:szCs w:val="24"/>
                <w:lang w:val="ru-RU" w:eastAsia="ru-RU"/>
              </w:rPr>
            </w:pPr>
            <w:r w:rsidRPr="00473CED">
              <w:rPr>
                <w:rFonts w:ascii="Times New Roman" w:eastAsia="Times New Roman" w:hAnsi="Times New Roman" w:cs="Times New Roman"/>
                <w:bCs/>
                <w:sz w:val="24"/>
                <w:szCs w:val="24"/>
                <w:lang w:val="ru-RU" w:eastAsia="ru-RU"/>
              </w:rPr>
              <w:t>Оценка преподавателя устного ответа и письменной работы.</w:t>
            </w:r>
          </w:p>
          <w:p w14:paraId="06E129D8" w14:textId="77777777" w:rsidR="00473CED" w:rsidRPr="00473CED" w:rsidRDefault="00473CED" w:rsidP="00473CED">
            <w:pPr>
              <w:spacing w:line="240" w:lineRule="auto"/>
              <w:rPr>
                <w:rFonts w:ascii="Times New Roman" w:eastAsia="Times New Roman" w:hAnsi="Times New Roman" w:cs="Times New Roman"/>
                <w:bCs/>
                <w:sz w:val="24"/>
                <w:szCs w:val="24"/>
                <w:lang w:val="ru-RU" w:eastAsia="ru-RU"/>
              </w:rPr>
            </w:pPr>
            <w:r w:rsidRPr="00473CED">
              <w:rPr>
                <w:rFonts w:ascii="Times New Roman" w:eastAsia="Times New Roman" w:hAnsi="Times New Roman" w:cs="Times New Roman"/>
                <w:bCs/>
                <w:sz w:val="24"/>
                <w:szCs w:val="24"/>
                <w:lang w:val="ru-RU" w:eastAsia="ru-RU"/>
              </w:rPr>
              <w:t>Взаимооценка защиты сообщений.</w:t>
            </w:r>
          </w:p>
          <w:p w14:paraId="070F0722" w14:textId="77777777" w:rsidR="00473CED" w:rsidRPr="00473CED" w:rsidRDefault="00473CED" w:rsidP="00473CED">
            <w:pPr>
              <w:spacing w:line="240" w:lineRule="auto"/>
              <w:rPr>
                <w:rFonts w:ascii="Times New Roman" w:eastAsia="Times New Roman" w:hAnsi="Times New Roman" w:cs="Times New Roman"/>
                <w:bCs/>
                <w:sz w:val="24"/>
                <w:szCs w:val="24"/>
                <w:lang w:val="ru-RU" w:eastAsia="ru-RU"/>
              </w:rPr>
            </w:pPr>
            <w:r w:rsidRPr="00473CED">
              <w:rPr>
                <w:rFonts w:ascii="Times New Roman" w:eastAsia="Times New Roman" w:hAnsi="Times New Roman" w:cs="Times New Roman"/>
                <w:bCs/>
                <w:sz w:val="24"/>
                <w:szCs w:val="24"/>
                <w:lang w:val="ru-RU" w:eastAsia="ru-RU"/>
              </w:rPr>
              <w:t>Самооценка выполнения  практической работы</w:t>
            </w:r>
          </w:p>
        </w:tc>
      </w:tr>
    </w:tbl>
    <w:p w14:paraId="19B59143" w14:textId="77777777" w:rsidR="00473CED" w:rsidRPr="00044813" w:rsidRDefault="00473CED">
      <w:pPr>
        <w:widowControl w:val="0"/>
        <w:spacing w:line="277" w:lineRule="auto"/>
        <w:ind w:left="3097" w:right="1463" w:hanging="1577"/>
        <w:rPr>
          <w:rFonts w:ascii="Times New Roman" w:eastAsia="Times New Roman" w:hAnsi="Times New Roman" w:cs="Times New Roman"/>
          <w:b/>
          <w:bCs/>
          <w:color w:val="0D0D0D"/>
          <w:sz w:val="24"/>
          <w:szCs w:val="24"/>
          <w:lang w:val="ru-RU"/>
        </w:rPr>
      </w:pPr>
    </w:p>
    <w:p w14:paraId="3A2F2485" w14:textId="77777777" w:rsidR="004A09B0" w:rsidRPr="00044813" w:rsidRDefault="004A09B0">
      <w:pPr>
        <w:spacing w:line="9" w:lineRule="exact"/>
        <w:rPr>
          <w:sz w:val="2"/>
          <w:szCs w:val="2"/>
          <w:lang w:val="ru-RU"/>
        </w:rPr>
      </w:pPr>
      <w:bookmarkStart w:id="8" w:name="_page_321_0"/>
      <w:bookmarkEnd w:id="7"/>
    </w:p>
    <w:p w14:paraId="3D98CF6B" w14:textId="77777777" w:rsidR="004A09B0" w:rsidRPr="00044813" w:rsidRDefault="004A09B0">
      <w:pPr>
        <w:rPr>
          <w:lang w:val="ru-RU"/>
        </w:rPr>
        <w:sectPr w:rsidR="004A09B0" w:rsidRPr="00044813" w:rsidSect="00356299">
          <w:pgSz w:w="11906" w:h="16838"/>
          <w:pgMar w:top="1440" w:right="1440" w:bottom="1440" w:left="1440" w:header="0" w:footer="0" w:gutter="0"/>
          <w:cols w:space="708"/>
          <w:docGrid w:linePitch="299"/>
        </w:sectPr>
      </w:pPr>
    </w:p>
    <w:p w14:paraId="00F67434" w14:textId="77777777" w:rsidR="005C4EA8" w:rsidRPr="005C4EA8" w:rsidRDefault="005C4EA8" w:rsidP="005C4EA8">
      <w:pPr>
        <w:spacing w:line="240" w:lineRule="auto"/>
        <w:rPr>
          <w:rFonts w:ascii="Times New Roman" w:hAnsi="Times New Roman"/>
          <w:b/>
          <w:sz w:val="24"/>
          <w:szCs w:val="24"/>
          <w:lang w:val="ru-RU" w:eastAsia="ru-RU"/>
        </w:rPr>
      </w:pPr>
      <w:r>
        <w:rPr>
          <w:sz w:val="24"/>
          <w:szCs w:val="24"/>
          <w:lang w:val="ru-RU"/>
        </w:rPr>
        <w:lastRenderedPageBreak/>
        <w:br w:type="page"/>
      </w:r>
      <w:r w:rsidRPr="005C4EA8">
        <w:rPr>
          <w:rFonts w:ascii="Times New Roman" w:hAnsi="Times New Roman"/>
          <w:b/>
          <w:sz w:val="24"/>
          <w:szCs w:val="24"/>
          <w:lang w:val="ru-RU" w:eastAsia="ru-RU"/>
        </w:rPr>
        <w:lastRenderedPageBreak/>
        <w:t xml:space="preserve">Лист регистраций изменений, вносимых в рабочую программу </w:t>
      </w:r>
      <w:r>
        <w:rPr>
          <w:rFonts w:ascii="Times New Roman" w:hAnsi="Times New Roman"/>
          <w:b/>
          <w:sz w:val="24"/>
          <w:szCs w:val="28"/>
          <w:lang w:val="ru-RU"/>
        </w:rPr>
        <w:t>учебной дисциплины</w:t>
      </w:r>
    </w:p>
    <w:p w14:paraId="09D49D33" w14:textId="77777777" w:rsidR="005C4EA8" w:rsidRPr="005C4EA8" w:rsidRDefault="005C4EA8" w:rsidP="005C4EA8">
      <w:pPr>
        <w:widowControl w:val="0"/>
        <w:suppressAutoHyphens/>
        <w:autoSpaceDE w:val="0"/>
        <w:autoSpaceDN w:val="0"/>
        <w:adjustRightInd w:val="0"/>
        <w:spacing w:line="240" w:lineRule="auto"/>
        <w:ind w:firstLine="709"/>
        <w:jc w:val="center"/>
        <w:rPr>
          <w:rFonts w:ascii="Times New Roman" w:hAnsi="Times New Roman"/>
          <w:b/>
          <w:sz w:val="24"/>
          <w:szCs w:val="24"/>
          <w:lang w:val="ru-RU"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5C4EA8" w:rsidRPr="002D488D" w14:paraId="57E627BD"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vAlign w:val="center"/>
          </w:tcPr>
          <w:p w14:paraId="3C9F6ABF" w14:textId="77777777" w:rsidR="005C4EA8" w:rsidRPr="004A4531" w:rsidRDefault="005C4EA8" w:rsidP="000C2800">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4ACEEFB9" w14:textId="77777777" w:rsidR="005C4EA8" w:rsidRPr="004A4531" w:rsidRDefault="005C4EA8" w:rsidP="000C2800">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7FCF758D" w14:textId="77777777" w:rsidR="005C4EA8" w:rsidRPr="004A4531" w:rsidRDefault="005C4EA8" w:rsidP="000C2800">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54DDB143" w14:textId="77777777" w:rsidR="005C4EA8" w:rsidRPr="005C4EA8" w:rsidRDefault="005C4EA8" w:rsidP="000C2800">
            <w:pPr>
              <w:suppressAutoHyphens/>
              <w:spacing w:line="240" w:lineRule="auto"/>
              <w:jc w:val="center"/>
              <w:rPr>
                <w:rFonts w:ascii="Times New Roman" w:hAnsi="Times New Roman"/>
                <w:b/>
                <w:sz w:val="24"/>
                <w:szCs w:val="24"/>
                <w:lang w:val="ru-RU" w:eastAsia="ru-RU"/>
              </w:rPr>
            </w:pPr>
            <w:r w:rsidRPr="005C4EA8">
              <w:rPr>
                <w:rFonts w:ascii="Times New Roman" w:hAnsi="Times New Roman"/>
                <w:b/>
                <w:sz w:val="24"/>
                <w:szCs w:val="24"/>
                <w:lang w:val="ru-RU" w:eastAsia="ru-RU"/>
              </w:rPr>
              <w:t>Перечень и содержание измененных разделов программы</w:t>
            </w:r>
          </w:p>
        </w:tc>
      </w:tr>
      <w:tr w:rsidR="005C4EA8" w:rsidRPr="002D488D" w14:paraId="42845674"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338F53A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1C8A01C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572A7F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AA1F6C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2D488D" w14:paraId="7D2C94D5"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9F5822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A8EB5C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FDFB80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4A3DB9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2D488D" w14:paraId="10534C5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3256B32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324B2A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1E7247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B6F852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2D488D" w14:paraId="3CD30807"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6A430B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3ECF20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40D0C4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39D83B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2D488D" w14:paraId="7A880A9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06E7DAC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7BFA1F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DB431C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4E684F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2D488D" w14:paraId="4985652C"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500B1D4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56FA96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7C1ADA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C2EC69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2D488D" w14:paraId="76F65130"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D872C6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5BFB9C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7469D8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B16DBA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2D488D" w14:paraId="62977AF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2959A5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04FF2C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6215B9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8C46D0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2D488D" w14:paraId="2C336F41"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8550BE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1B6834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1D6CC8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87218E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2D488D" w14:paraId="420B0CAB"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4C3FCFB4"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71003F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C759AF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6C7977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2D488D" w14:paraId="190089BF"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3CF1E4C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6E3366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5AC0F5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4D6A18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2D488D" w14:paraId="441C89D0"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44B130F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CB03FA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08603C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04B4ED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2D488D" w14:paraId="350809C2"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5DFC62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4C0CA7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323EEF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493CC0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2D488D" w14:paraId="2F50A9BE"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06B14B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705B37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0C4103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CAFCCC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2D488D" w14:paraId="0253D284"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448CACC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3CCFE1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A3CDA9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B9A1CE9"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2D488D" w14:paraId="389D19A9"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4BFCA7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CC675F9"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4A893E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23F7CA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2D488D" w14:paraId="1DCE588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7DEE34D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66D409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854CFA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8AE325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2D488D" w14:paraId="3CBBFFCC"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026DE8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E32BBD4"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B5C7A0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5C11E8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2D488D" w14:paraId="159464C0"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351132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8584AB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E36DA8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96AE9B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2D488D" w14:paraId="6E864F19"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78E9E2C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FAED67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167A21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FC187D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bl>
    <w:p w14:paraId="3195713D" w14:textId="77777777" w:rsidR="005C4EA8" w:rsidRPr="005C4EA8" w:rsidRDefault="005C4EA8" w:rsidP="005C4EA8">
      <w:pPr>
        <w:spacing w:line="240" w:lineRule="auto"/>
        <w:rPr>
          <w:rFonts w:ascii="Times New Roman" w:hAnsi="Times New Roman"/>
          <w:sz w:val="24"/>
          <w:szCs w:val="24"/>
          <w:lang w:val="ru-RU" w:eastAsia="ru-RU"/>
        </w:rPr>
      </w:pPr>
    </w:p>
    <w:bookmarkEnd w:id="8"/>
    <w:p w14:paraId="4D25EE14" w14:textId="77777777" w:rsidR="005C4EA8" w:rsidRDefault="005C4EA8">
      <w:pPr>
        <w:rPr>
          <w:sz w:val="24"/>
          <w:szCs w:val="24"/>
          <w:lang w:val="ru-RU"/>
        </w:rPr>
      </w:pPr>
    </w:p>
    <w:sectPr w:rsidR="005C4EA8">
      <w:type w:val="continuous"/>
      <w:pgSz w:w="11906" w:h="16838"/>
      <w:pgMar w:top="1134" w:right="847" w:bottom="0" w:left="1701" w:header="0" w:footer="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A2E15" w14:textId="77777777" w:rsidR="007145F6" w:rsidRDefault="007145F6" w:rsidP="00762859">
      <w:pPr>
        <w:spacing w:line="240" w:lineRule="auto"/>
      </w:pPr>
      <w:r>
        <w:separator/>
      </w:r>
    </w:p>
  </w:endnote>
  <w:endnote w:type="continuationSeparator" w:id="0">
    <w:p w14:paraId="7711F70F" w14:textId="77777777" w:rsidR="007145F6" w:rsidRDefault="007145F6" w:rsidP="007628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CA123" w14:textId="77777777" w:rsidR="007145F6" w:rsidRDefault="007145F6" w:rsidP="00762859">
      <w:pPr>
        <w:spacing w:line="240" w:lineRule="auto"/>
      </w:pPr>
      <w:r>
        <w:separator/>
      </w:r>
    </w:p>
  </w:footnote>
  <w:footnote w:type="continuationSeparator" w:id="0">
    <w:p w14:paraId="56EE2BC6" w14:textId="77777777" w:rsidR="007145F6" w:rsidRDefault="007145F6" w:rsidP="0076285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CD4580"/>
    <w:multiLevelType w:val="hybridMultilevel"/>
    <w:tmpl w:val="050E5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9B00876"/>
    <w:multiLevelType w:val="hybridMultilevel"/>
    <w:tmpl w:val="A9580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9B0"/>
    <w:rsid w:val="00044813"/>
    <w:rsid w:val="000A2A6E"/>
    <w:rsid w:val="00183F3A"/>
    <w:rsid w:val="00263C99"/>
    <w:rsid w:val="002D488D"/>
    <w:rsid w:val="00356299"/>
    <w:rsid w:val="003750B4"/>
    <w:rsid w:val="00396842"/>
    <w:rsid w:val="00473CED"/>
    <w:rsid w:val="004A09B0"/>
    <w:rsid w:val="00503F35"/>
    <w:rsid w:val="005352B9"/>
    <w:rsid w:val="005C4EA8"/>
    <w:rsid w:val="00674601"/>
    <w:rsid w:val="007145F6"/>
    <w:rsid w:val="00715B86"/>
    <w:rsid w:val="00762859"/>
    <w:rsid w:val="007D1841"/>
    <w:rsid w:val="0084713C"/>
    <w:rsid w:val="008724A2"/>
    <w:rsid w:val="008A5075"/>
    <w:rsid w:val="00926BEA"/>
    <w:rsid w:val="00B3236D"/>
    <w:rsid w:val="00D613EA"/>
    <w:rsid w:val="00F20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1A30B"/>
  <w15:docId w15:val="{4F481B85-0A50-4A0C-97D3-5B7AA8EE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77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4"/>
    <w:uiPriority w:val="34"/>
    <w:qFormat/>
    <w:rsid w:val="00396842"/>
    <w:pPr>
      <w:spacing w:after="160" w:line="252" w:lineRule="auto"/>
      <w:ind w:left="720"/>
      <w:contextualSpacing/>
    </w:pPr>
    <w:rPr>
      <w:rFonts w:cs="Times New Roman"/>
      <w:color w:val="00000A"/>
      <w:sz w:val="24"/>
      <w:szCs w:val="24"/>
      <w:lang w:val="ru-RU" w:eastAsia="zh-CN" w:bidi="hi-IN"/>
    </w:rPr>
  </w:style>
  <w:style w:type="character" w:styleId="a5">
    <w:name w:val="Hyperlink"/>
    <w:basedOn w:val="a0"/>
    <w:uiPriority w:val="99"/>
    <w:unhideWhenUsed/>
    <w:rsid w:val="00396842"/>
    <w:rPr>
      <w:color w:val="0000FF" w:themeColor="hyperlink"/>
      <w:u w:val="single"/>
    </w:rPr>
  </w:style>
  <w:style w:type="character" w:customStyle="1" w:styleId="a4">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3"/>
    <w:uiPriority w:val="34"/>
    <w:qFormat/>
    <w:locked/>
    <w:rsid w:val="00396842"/>
    <w:rPr>
      <w:rFonts w:cs="Times New Roman"/>
      <w:color w:val="00000A"/>
      <w:sz w:val="24"/>
      <w:szCs w:val="24"/>
      <w:lang w:val="ru-RU" w:eastAsia="zh-CN" w:bidi="hi-IN"/>
    </w:rPr>
  </w:style>
  <w:style w:type="table" w:styleId="a6">
    <w:name w:val="Table Grid"/>
    <w:basedOn w:val="a1"/>
    <w:uiPriority w:val="39"/>
    <w:rsid w:val="00B3236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762859"/>
    <w:pPr>
      <w:spacing w:line="240" w:lineRule="auto"/>
    </w:pPr>
    <w:rPr>
      <w:rFonts w:ascii="Times New Roman" w:eastAsia="Times New Roman" w:hAnsi="Times New Roman" w:cs="Times New Roman"/>
      <w:sz w:val="20"/>
      <w:szCs w:val="20"/>
      <w:lang w:eastAsia="x-none"/>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762859"/>
    <w:rPr>
      <w:rFonts w:ascii="Times New Roman" w:eastAsia="Times New Roman" w:hAnsi="Times New Roman" w:cs="Times New Roman"/>
      <w:sz w:val="20"/>
      <w:szCs w:val="20"/>
      <w:lang w:eastAsia="x-none"/>
    </w:rPr>
  </w:style>
  <w:style w:type="character" w:styleId="a9">
    <w:name w:val="footnote reference"/>
    <w:link w:val="1"/>
    <w:rsid w:val="00762859"/>
    <w:rPr>
      <w:vertAlign w:val="superscript"/>
      <w:lang w:val="ru-RU" w:eastAsia="ru-RU"/>
    </w:rPr>
  </w:style>
  <w:style w:type="paragraph" w:customStyle="1" w:styleId="1">
    <w:name w:val="Знак сноски1"/>
    <w:link w:val="a9"/>
    <w:rsid w:val="00762859"/>
    <w:pPr>
      <w:spacing w:line="240" w:lineRule="auto"/>
    </w:pPr>
    <w:rPr>
      <w:vertAlign w:val="superscript"/>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2144.html" TargetMode="External"/><Relationship Id="rId3" Type="http://schemas.openxmlformats.org/officeDocument/2006/relationships/settings" Target="settings.xml"/><Relationship Id="rId7" Type="http://schemas.openxmlformats.org/officeDocument/2006/relationships/hyperlink" Target="https://www.iprbookshop.ru/91852.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iprbookshop.ru/104882.html" TargetMode="External"/><Relationship Id="rId4" Type="http://schemas.openxmlformats.org/officeDocument/2006/relationships/webSettings" Target="webSettings.xml"/><Relationship Id="rId9" Type="http://schemas.openxmlformats.org/officeDocument/2006/relationships/hyperlink" Target="https://www.iprbookshop.ru/877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16</Pages>
  <Words>3015</Words>
  <Characters>17191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dcterms:created xsi:type="dcterms:W3CDTF">2023-08-11T11:13:00Z</dcterms:created>
  <dcterms:modified xsi:type="dcterms:W3CDTF">2024-10-22T08:53:00Z</dcterms:modified>
</cp:coreProperties>
</file>